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3A9" w:rsidRDefault="00FF24B3" w:rsidP="00616536">
      <w:pPr>
        <w:spacing w:after="0" w:line="240" w:lineRule="auto"/>
        <w:jc w:val="center"/>
        <w:rPr>
          <w:b/>
          <w:color w:val="000000"/>
          <w:szCs w:val="18"/>
        </w:rPr>
      </w:pPr>
      <w:r>
        <w:rPr>
          <w:noProof/>
        </w:rPr>
        <w:drawing>
          <wp:inline distT="0" distB="0" distL="0" distR="0" wp14:anchorId="0ECCA115" wp14:editId="5B4C4D56">
            <wp:extent cx="1233372" cy="304800"/>
            <wp:effectExtent l="19050" t="0" r="4878" b="0"/>
            <wp:docPr id="2" name="Picture 1" descr="IEEE log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EE logo5.jpg"/>
                    <pic:cNvPicPr/>
                  </pic:nvPicPr>
                  <pic:blipFill>
                    <a:blip r:embed="rId8"/>
                    <a:stretch>
                      <a:fillRect/>
                    </a:stretch>
                  </pic:blipFill>
                  <pic:spPr>
                    <a:xfrm>
                      <a:off x="0" y="0"/>
                      <a:ext cx="1232192" cy="304508"/>
                    </a:xfrm>
                    <a:prstGeom prst="rect">
                      <a:avLst/>
                    </a:prstGeom>
                  </pic:spPr>
                </pic:pic>
              </a:graphicData>
            </a:graphic>
          </wp:inline>
        </w:drawing>
      </w:r>
    </w:p>
    <w:p w:rsidR="008D185F" w:rsidRPr="00616536" w:rsidRDefault="00003B20" w:rsidP="00616536">
      <w:pPr>
        <w:spacing w:after="0" w:line="240" w:lineRule="auto"/>
        <w:jc w:val="center"/>
        <w:rPr>
          <w:b/>
          <w:color w:val="000000"/>
          <w:szCs w:val="18"/>
        </w:rPr>
      </w:pPr>
      <w:r>
        <w:rPr>
          <w:b/>
          <w:noProof/>
          <w:color w:val="000000"/>
          <w:szCs w:val="18"/>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19050</wp:posOffset>
                </wp:positionV>
                <wp:extent cx="1589405" cy="4572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457200"/>
                        </a:xfrm>
                        <a:prstGeom prst="rect">
                          <a:avLst/>
                        </a:prstGeom>
                        <a:solidFill>
                          <a:srgbClr val="FFFFFF"/>
                        </a:solidFill>
                        <a:ln w="9525">
                          <a:noFill/>
                          <a:miter lim="800000"/>
                          <a:headEnd/>
                          <a:tailEnd/>
                        </a:ln>
                      </wps:spPr>
                      <wps:txbx>
                        <w:txbxContent>
                          <w:p w:rsidR="001E7E7B" w:rsidRDefault="001E7E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5pt;margin-top:1.5pt;width:125.1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" stroked="f">
                <v:textbox>
                  <w:txbxContent>
                    <w:p w:rsidR="001E7E7B" w:rsidRDefault="001E7E7B"/>
                  </w:txbxContent>
                </v:textbox>
              </v:shape>
            </w:pict>
          </mc:Fallback>
        </mc:AlternateContent>
      </w:r>
      <w:r w:rsidR="008D185F" w:rsidRPr="00616536">
        <w:rPr>
          <w:b/>
          <w:color w:val="000000"/>
          <w:szCs w:val="18"/>
        </w:rPr>
        <w:t>Orlando Section</w:t>
      </w:r>
    </w:p>
    <w:p w:rsidR="008D185F" w:rsidRPr="00616536" w:rsidRDefault="008D185F" w:rsidP="00616536">
      <w:pPr>
        <w:spacing w:after="0" w:line="240" w:lineRule="auto"/>
        <w:jc w:val="center"/>
        <w:rPr>
          <w:b/>
          <w:color w:val="000000"/>
          <w:szCs w:val="18"/>
        </w:rPr>
      </w:pPr>
      <w:r w:rsidRPr="00616536">
        <w:rPr>
          <w:b/>
          <w:color w:val="000000"/>
          <w:szCs w:val="18"/>
        </w:rPr>
        <w:t>Executive Committee Meeting</w:t>
      </w:r>
    </w:p>
    <w:p w:rsidR="009464F6" w:rsidRDefault="00D70391" w:rsidP="00616536">
      <w:pPr>
        <w:spacing w:after="0" w:line="240" w:lineRule="auto"/>
        <w:jc w:val="center"/>
        <w:rPr>
          <w:b/>
          <w:color w:val="000000"/>
          <w:szCs w:val="18"/>
        </w:rPr>
      </w:pPr>
      <w:r>
        <w:rPr>
          <w:b/>
          <w:color w:val="000000"/>
          <w:szCs w:val="18"/>
        </w:rPr>
        <w:t>March 1</w:t>
      </w:r>
      <w:r w:rsidR="00AC716B">
        <w:rPr>
          <w:b/>
          <w:color w:val="000000"/>
          <w:szCs w:val="18"/>
        </w:rPr>
        <w:t xml:space="preserve">, </w:t>
      </w:r>
      <w:r w:rsidR="002D7400">
        <w:rPr>
          <w:b/>
          <w:color w:val="000000"/>
          <w:szCs w:val="18"/>
        </w:rPr>
        <w:t>2016</w:t>
      </w:r>
    </w:p>
    <w:p w:rsidR="00FF24B3" w:rsidRDefault="00FF24B3" w:rsidP="00616536">
      <w:pPr>
        <w:spacing w:after="0" w:line="240" w:lineRule="auto"/>
        <w:jc w:val="center"/>
        <w:rPr>
          <w:b/>
          <w:color w:val="000000"/>
          <w:szCs w:val="18"/>
        </w:rPr>
      </w:pPr>
    </w:p>
    <w:tbl>
      <w:tblPr>
        <w:tblStyle w:val="TableGrid"/>
        <w:tblW w:w="0" w:type="auto"/>
        <w:jc w:val="center"/>
        <w:tblLook w:val="04A0" w:firstRow="1" w:lastRow="0" w:firstColumn="1" w:lastColumn="0" w:noHBand="0" w:noVBand="1"/>
      </w:tblPr>
      <w:tblGrid>
        <w:gridCol w:w="798"/>
        <w:gridCol w:w="798"/>
        <w:gridCol w:w="798"/>
        <w:gridCol w:w="798"/>
        <w:gridCol w:w="798"/>
        <w:gridCol w:w="798"/>
        <w:gridCol w:w="798"/>
        <w:gridCol w:w="798"/>
        <w:gridCol w:w="798"/>
        <w:gridCol w:w="798"/>
        <w:gridCol w:w="798"/>
        <w:gridCol w:w="798"/>
      </w:tblGrid>
      <w:tr w:rsidR="009464F6" w:rsidRPr="009464F6" w:rsidTr="008026C6">
        <w:trPr>
          <w:jc w:val="center"/>
        </w:trPr>
        <w:tc>
          <w:tcPr>
            <w:tcW w:w="9576" w:type="dxa"/>
            <w:gridSpan w:val="12"/>
          </w:tcPr>
          <w:p w:rsidR="009464F6" w:rsidRPr="009464F6" w:rsidRDefault="009464F6" w:rsidP="005B0B0E">
            <w:pPr>
              <w:jc w:val="center"/>
              <w:rPr>
                <w:rFonts w:ascii="Calibri" w:hAnsi="Calibri"/>
                <w:b/>
                <w:color w:val="000000"/>
                <w:sz w:val="20"/>
                <w:szCs w:val="20"/>
              </w:rPr>
            </w:pPr>
            <w:r w:rsidRPr="009464F6">
              <w:rPr>
                <w:rFonts w:ascii="Calibri" w:hAnsi="Calibri"/>
                <w:b/>
                <w:color w:val="000000"/>
                <w:sz w:val="20"/>
                <w:szCs w:val="20"/>
              </w:rPr>
              <w:t>EXCOM Meeting Dates for 201</w:t>
            </w:r>
            <w:r w:rsidR="00631900">
              <w:rPr>
                <w:rFonts w:ascii="Calibri" w:hAnsi="Calibri"/>
                <w:b/>
                <w:color w:val="000000"/>
                <w:sz w:val="20"/>
                <w:szCs w:val="20"/>
              </w:rPr>
              <w:t>6</w:t>
            </w:r>
          </w:p>
        </w:tc>
      </w:tr>
      <w:tr w:rsidR="009464F6" w:rsidTr="00FC07C6">
        <w:trPr>
          <w:jc w:val="center"/>
        </w:trPr>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JAN</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FEB</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MAR</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APR</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MAY</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JUN</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JUL</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AUG</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SEP</w:t>
            </w:r>
          </w:p>
        </w:tc>
        <w:tc>
          <w:tcPr>
            <w:tcW w:w="798" w:type="dxa"/>
            <w:tcBorders>
              <w:bottom w:val="single" w:sz="4" w:space="0" w:color="auto"/>
            </w:tcBorders>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OCT</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NOV</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DEC</w:t>
            </w:r>
          </w:p>
        </w:tc>
      </w:tr>
      <w:tr w:rsidR="009464F6" w:rsidTr="00FC07C6">
        <w:trPr>
          <w:jc w:val="center"/>
        </w:trPr>
        <w:tc>
          <w:tcPr>
            <w:tcW w:w="798" w:type="dxa"/>
          </w:tcPr>
          <w:p w:rsidR="009464F6" w:rsidRPr="00373BD0" w:rsidRDefault="00344911" w:rsidP="008026C6">
            <w:pPr>
              <w:rPr>
                <w:rFonts w:ascii="Calibri" w:hAnsi="Calibri"/>
                <w:color w:val="000000"/>
                <w:sz w:val="20"/>
                <w:szCs w:val="20"/>
              </w:rPr>
            </w:pPr>
            <w:r>
              <w:rPr>
                <w:rFonts w:ascii="Calibri" w:hAnsi="Calibri"/>
                <w:color w:val="000000"/>
                <w:sz w:val="20"/>
                <w:szCs w:val="20"/>
              </w:rPr>
              <w:t>12</w:t>
            </w:r>
          </w:p>
        </w:tc>
        <w:tc>
          <w:tcPr>
            <w:tcW w:w="798" w:type="dxa"/>
          </w:tcPr>
          <w:p w:rsidR="009464F6" w:rsidRPr="00373BD0" w:rsidRDefault="002D7400" w:rsidP="008026C6">
            <w:pPr>
              <w:rPr>
                <w:rFonts w:ascii="Calibri" w:hAnsi="Calibri"/>
                <w:color w:val="000000"/>
                <w:sz w:val="20"/>
                <w:szCs w:val="20"/>
              </w:rPr>
            </w:pPr>
            <w:r>
              <w:rPr>
                <w:rFonts w:ascii="Calibri" w:hAnsi="Calibri"/>
                <w:color w:val="000000"/>
                <w:sz w:val="20"/>
                <w:szCs w:val="20"/>
              </w:rPr>
              <w:t>9</w:t>
            </w:r>
          </w:p>
        </w:tc>
        <w:tc>
          <w:tcPr>
            <w:tcW w:w="798" w:type="dxa"/>
          </w:tcPr>
          <w:p w:rsidR="009464F6" w:rsidRPr="00373BD0" w:rsidRDefault="002D7400" w:rsidP="008026C6">
            <w:pPr>
              <w:rPr>
                <w:rFonts w:ascii="Calibri" w:hAnsi="Calibri"/>
                <w:color w:val="000000"/>
                <w:sz w:val="20"/>
                <w:szCs w:val="20"/>
              </w:rPr>
            </w:pPr>
            <w:r>
              <w:rPr>
                <w:rFonts w:ascii="Calibri" w:hAnsi="Calibri"/>
                <w:color w:val="000000"/>
                <w:sz w:val="20"/>
                <w:szCs w:val="20"/>
              </w:rPr>
              <w:t>1</w:t>
            </w:r>
          </w:p>
        </w:tc>
        <w:tc>
          <w:tcPr>
            <w:tcW w:w="798" w:type="dxa"/>
          </w:tcPr>
          <w:p w:rsidR="009464F6" w:rsidRPr="00373BD0" w:rsidRDefault="002D7400" w:rsidP="008026C6">
            <w:pPr>
              <w:rPr>
                <w:rFonts w:ascii="Calibri" w:hAnsi="Calibri"/>
                <w:color w:val="000000"/>
                <w:sz w:val="20"/>
                <w:szCs w:val="20"/>
              </w:rPr>
            </w:pPr>
            <w:r>
              <w:rPr>
                <w:rFonts w:ascii="Calibri" w:hAnsi="Calibri"/>
                <w:color w:val="000000"/>
                <w:sz w:val="20"/>
                <w:szCs w:val="20"/>
              </w:rPr>
              <w:t>12</w:t>
            </w:r>
          </w:p>
        </w:tc>
        <w:tc>
          <w:tcPr>
            <w:tcW w:w="798" w:type="dxa"/>
          </w:tcPr>
          <w:p w:rsidR="009464F6" w:rsidRPr="00373BD0" w:rsidRDefault="00631900" w:rsidP="008026C6">
            <w:pPr>
              <w:rPr>
                <w:rFonts w:ascii="Calibri" w:hAnsi="Calibri"/>
                <w:color w:val="000000"/>
                <w:sz w:val="20"/>
                <w:szCs w:val="20"/>
              </w:rPr>
            </w:pPr>
            <w:r>
              <w:rPr>
                <w:rFonts w:ascii="Calibri" w:hAnsi="Calibri"/>
                <w:color w:val="000000"/>
                <w:sz w:val="20"/>
                <w:szCs w:val="20"/>
              </w:rPr>
              <w:t>10</w:t>
            </w:r>
          </w:p>
        </w:tc>
        <w:tc>
          <w:tcPr>
            <w:tcW w:w="798" w:type="dxa"/>
          </w:tcPr>
          <w:p w:rsidR="009464F6" w:rsidRPr="00373BD0" w:rsidRDefault="00631900" w:rsidP="008026C6">
            <w:pPr>
              <w:rPr>
                <w:rFonts w:ascii="Calibri" w:hAnsi="Calibri"/>
                <w:color w:val="000000"/>
                <w:sz w:val="20"/>
                <w:szCs w:val="20"/>
              </w:rPr>
            </w:pPr>
            <w:r>
              <w:rPr>
                <w:rFonts w:ascii="Calibri" w:hAnsi="Calibri"/>
                <w:color w:val="000000"/>
                <w:sz w:val="20"/>
                <w:szCs w:val="20"/>
              </w:rPr>
              <w:t>14</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NM</w:t>
            </w:r>
          </w:p>
        </w:tc>
        <w:tc>
          <w:tcPr>
            <w:tcW w:w="798" w:type="dxa"/>
          </w:tcPr>
          <w:p w:rsidR="009464F6" w:rsidRPr="00373BD0" w:rsidRDefault="00631900" w:rsidP="008026C6">
            <w:pPr>
              <w:rPr>
                <w:rFonts w:ascii="Calibri" w:hAnsi="Calibri"/>
                <w:color w:val="000000"/>
                <w:sz w:val="20"/>
                <w:szCs w:val="20"/>
              </w:rPr>
            </w:pPr>
            <w:r>
              <w:rPr>
                <w:rFonts w:ascii="Calibri" w:hAnsi="Calibri"/>
                <w:color w:val="000000"/>
                <w:sz w:val="20"/>
                <w:szCs w:val="20"/>
              </w:rPr>
              <w:t>9</w:t>
            </w:r>
          </w:p>
        </w:tc>
        <w:tc>
          <w:tcPr>
            <w:tcW w:w="798" w:type="dxa"/>
          </w:tcPr>
          <w:p w:rsidR="009464F6" w:rsidRPr="00373BD0" w:rsidRDefault="00631900" w:rsidP="008026C6">
            <w:pPr>
              <w:rPr>
                <w:rFonts w:ascii="Calibri" w:hAnsi="Calibri"/>
                <w:color w:val="000000"/>
                <w:sz w:val="20"/>
                <w:szCs w:val="20"/>
              </w:rPr>
            </w:pPr>
            <w:r>
              <w:rPr>
                <w:rFonts w:ascii="Calibri" w:hAnsi="Calibri"/>
                <w:color w:val="000000"/>
                <w:sz w:val="20"/>
                <w:szCs w:val="20"/>
              </w:rPr>
              <w:t>13</w:t>
            </w:r>
          </w:p>
        </w:tc>
        <w:tc>
          <w:tcPr>
            <w:tcW w:w="798" w:type="dxa"/>
            <w:tcBorders>
              <w:top w:val="single" w:sz="4" w:space="0" w:color="auto"/>
            </w:tcBorders>
          </w:tcPr>
          <w:p w:rsidR="009464F6" w:rsidRPr="00373BD0" w:rsidRDefault="00631900" w:rsidP="008026C6">
            <w:pPr>
              <w:rPr>
                <w:rFonts w:ascii="Calibri" w:hAnsi="Calibri"/>
                <w:color w:val="000000"/>
                <w:sz w:val="20"/>
                <w:szCs w:val="20"/>
              </w:rPr>
            </w:pPr>
            <w:r>
              <w:rPr>
                <w:rFonts w:ascii="Calibri" w:hAnsi="Calibri"/>
                <w:color w:val="000000"/>
                <w:sz w:val="20"/>
                <w:szCs w:val="20"/>
              </w:rPr>
              <w:t>11</w:t>
            </w:r>
          </w:p>
        </w:tc>
        <w:tc>
          <w:tcPr>
            <w:tcW w:w="798" w:type="dxa"/>
          </w:tcPr>
          <w:p w:rsidR="009464F6" w:rsidRPr="00373BD0" w:rsidRDefault="00631900" w:rsidP="008026C6">
            <w:pPr>
              <w:rPr>
                <w:rFonts w:ascii="Calibri" w:hAnsi="Calibri"/>
                <w:color w:val="000000"/>
                <w:sz w:val="20"/>
                <w:szCs w:val="20"/>
              </w:rPr>
            </w:pPr>
            <w:r>
              <w:rPr>
                <w:rFonts w:ascii="Calibri" w:hAnsi="Calibri"/>
                <w:color w:val="000000"/>
                <w:sz w:val="20"/>
                <w:szCs w:val="20"/>
              </w:rPr>
              <w:t>8</w:t>
            </w:r>
          </w:p>
        </w:tc>
        <w:tc>
          <w:tcPr>
            <w:tcW w:w="798" w:type="dxa"/>
          </w:tcPr>
          <w:p w:rsidR="009464F6" w:rsidRPr="00373BD0" w:rsidRDefault="00631900" w:rsidP="008026C6">
            <w:pPr>
              <w:rPr>
                <w:rFonts w:ascii="Calibri" w:hAnsi="Calibri"/>
                <w:color w:val="000000"/>
                <w:sz w:val="20"/>
                <w:szCs w:val="20"/>
              </w:rPr>
            </w:pPr>
            <w:r>
              <w:rPr>
                <w:rFonts w:ascii="Calibri" w:hAnsi="Calibri"/>
                <w:color w:val="000000"/>
                <w:sz w:val="20"/>
                <w:szCs w:val="20"/>
              </w:rPr>
              <w:t>13</w:t>
            </w:r>
          </w:p>
        </w:tc>
      </w:tr>
    </w:tbl>
    <w:p w:rsidR="009464F6" w:rsidRPr="00616536" w:rsidRDefault="009464F6" w:rsidP="009464F6">
      <w:pPr>
        <w:spacing w:after="0" w:line="240" w:lineRule="auto"/>
        <w:rPr>
          <w:b/>
          <w:color w:val="000000"/>
          <w:szCs w:val="18"/>
        </w:rPr>
      </w:pPr>
    </w:p>
    <w:p w:rsidR="008D185F" w:rsidRPr="00B816CD" w:rsidRDefault="00B816CD" w:rsidP="008903CB">
      <w:pPr>
        <w:spacing w:after="120"/>
        <w:rPr>
          <w:b/>
          <w:color w:val="000000"/>
          <w:sz w:val="20"/>
          <w:szCs w:val="18"/>
          <w:u w:val="single"/>
        </w:rPr>
      </w:pPr>
      <w:r>
        <w:rPr>
          <w:b/>
          <w:color w:val="000000"/>
          <w:sz w:val="24"/>
          <w:szCs w:val="24"/>
          <w:u w:val="single"/>
        </w:rPr>
        <w:t xml:space="preserve">Chair </w:t>
      </w:r>
      <w:r w:rsidR="008D185F" w:rsidRPr="00B816CD">
        <w:rPr>
          <w:b/>
          <w:color w:val="000000"/>
          <w:sz w:val="24"/>
          <w:szCs w:val="24"/>
          <w:u w:val="single"/>
        </w:rPr>
        <w:t xml:space="preserve">Call To </w:t>
      </w:r>
      <w:proofErr w:type="gramStart"/>
      <w:r w:rsidR="008D185F" w:rsidRPr="00B816CD">
        <w:rPr>
          <w:b/>
          <w:color w:val="000000"/>
          <w:sz w:val="24"/>
          <w:szCs w:val="24"/>
          <w:u w:val="single"/>
        </w:rPr>
        <w:t>Orde</w:t>
      </w:r>
      <w:r w:rsidR="006D0176" w:rsidRPr="00B816CD">
        <w:rPr>
          <w:b/>
          <w:color w:val="000000"/>
          <w:sz w:val="24"/>
          <w:szCs w:val="24"/>
          <w:u w:val="single"/>
        </w:rPr>
        <w:t>r</w:t>
      </w:r>
      <w:r w:rsidR="006D0176" w:rsidRPr="00616536">
        <w:rPr>
          <w:b/>
          <w:color w:val="000000"/>
          <w:sz w:val="20"/>
          <w:szCs w:val="18"/>
          <w:u w:val="single"/>
        </w:rPr>
        <w:t xml:space="preserve"> </w:t>
      </w:r>
      <w:r>
        <w:rPr>
          <w:b/>
          <w:color w:val="000000"/>
          <w:sz w:val="20"/>
          <w:szCs w:val="18"/>
        </w:rPr>
        <w:t xml:space="preserve"> -</w:t>
      </w:r>
      <w:proofErr w:type="gramEnd"/>
      <w:r>
        <w:rPr>
          <w:b/>
          <w:color w:val="000000"/>
          <w:sz w:val="20"/>
          <w:szCs w:val="18"/>
        </w:rPr>
        <w:t xml:space="preserve"> </w:t>
      </w:r>
      <w:r w:rsidR="007C53D6" w:rsidRPr="00B816CD">
        <w:rPr>
          <w:color w:val="000000"/>
          <w:sz w:val="20"/>
          <w:szCs w:val="18"/>
        </w:rPr>
        <w:t>Ravi Rajaravivarma</w:t>
      </w:r>
      <w:r w:rsidRPr="00B816CD">
        <w:rPr>
          <w:color w:val="000000"/>
          <w:sz w:val="20"/>
          <w:szCs w:val="18"/>
        </w:rPr>
        <w:t xml:space="preserve"> at</w:t>
      </w:r>
      <w:r w:rsidR="008D185F" w:rsidRPr="00B816CD">
        <w:rPr>
          <w:color w:val="000000"/>
          <w:sz w:val="20"/>
          <w:szCs w:val="20"/>
        </w:rPr>
        <w:t xml:space="preserve"> </w:t>
      </w:r>
      <w:r w:rsidR="008D185F" w:rsidRPr="008526D2">
        <w:rPr>
          <w:color w:val="000000"/>
          <w:sz w:val="20"/>
          <w:szCs w:val="20"/>
        </w:rPr>
        <w:t xml:space="preserve"> </w:t>
      </w:r>
      <w:r w:rsidR="00FB6DA7">
        <w:rPr>
          <w:color w:val="000000"/>
          <w:sz w:val="20"/>
          <w:szCs w:val="20"/>
        </w:rPr>
        <w:t>1900 Hours</w:t>
      </w:r>
      <w:r w:rsidR="000B412D">
        <w:rPr>
          <w:color w:val="000000"/>
          <w:sz w:val="20"/>
          <w:szCs w:val="20"/>
        </w:rPr>
        <w:t>,</w:t>
      </w:r>
      <w:r w:rsidR="00FB6DA7">
        <w:rPr>
          <w:color w:val="000000"/>
          <w:sz w:val="20"/>
          <w:szCs w:val="20"/>
        </w:rPr>
        <w:t xml:space="preserve"> Quorum in attendance</w:t>
      </w:r>
      <w:r>
        <w:rPr>
          <w:color w:val="000000"/>
          <w:sz w:val="20"/>
          <w:szCs w:val="20"/>
        </w:rPr>
        <w:t>.</w:t>
      </w:r>
    </w:p>
    <w:p w:rsidR="002E74A0" w:rsidRPr="00B816CD" w:rsidRDefault="007B0E20" w:rsidP="008903CB">
      <w:pPr>
        <w:spacing w:after="0" w:line="240" w:lineRule="auto"/>
        <w:rPr>
          <w:color w:val="000000"/>
          <w:sz w:val="20"/>
          <w:szCs w:val="20"/>
        </w:rPr>
      </w:pPr>
      <w:r w:rsidRPr="00B816CD">
        <w:rPr>
          <w:b/>
          <w:color w:val="000000"/>
          <w:sz w:val="20"/>
          <w:szCs w:val="20"/>
        </w:rPr>
        <w:t xml:space="preserve">ExCom </w:t>
      </w:r>
      <w:r w:rsidR="00B816CD" w:rsidRPr="00B816CD">
        <w:rPr>
          <w:b/>
          <w:color w:val="000000"/>
          <w:sz w:val="20"/>
          <w:szCs w:val="20"/>
        </w:rPr>
        <w:t>Member Attendees</w:t>
      </w:r>
      <w:r w:rsidR="006D0176" w:rsidRPr="00B816CD">
        <w:rPr>
          <w:b/>
          <w:color w:val="000000"/>
          <w:sz w:val="20"/>
          <w:szCs w:val="20"/>
        </w:rPr>
        <w:t>:</w:t>
      </w:r>
      <w:r w:rsidR="00FC4D68" w:rsidRPr="00B816CD">
        <w:rPr>
          <w:color w:val="000000"/>
          <w:sz w:val="20"/>
          <w:szCs w:val="20"/>
        </w:rPr>
        <w:t xml:space="preserve"> Lynn Guthrie, </w:t>
      </w:r>
      <w:r w:rsidR="0046309A" w:rsidRPr="00B816CD">
        <w:rPr>
          <w:color w:val="000000"/>
          <w:sz w:val="20"/>
          <w:szCs w:val="20"/>
        </w:rPr>
        <w:t>Ravi Rajaravivarma,</w:t>
      </w:r>
      <w:r w:rsidR="000B3A9F" w:rsidRPr="00B816CD">
        <w:rPr>
          <w:color w:val="000000"/>
          <w:sz w:val="20"/>
          <w:szCs w:val="20"/>
        </w:rPr>
        <w:t xml:space="preserve"> </w:t>
      </w:r>
      <w:r w:rsidR="00052880">
        <w:rPr>
          <w:color w:val="000000"/>
          <w:sz w:val="20"/>
          <w:szCs w:val="20"/>
        </w:rPr>
        <w:t>Joseph Lias</w:t>
      </w:r>
      <w:r w:rsidR="00BA733D">
        <w:rPr>
          <w:color w:val="000000"/>
          <w:sz w:val="20"/>
          <w:szCs w:val="20"/>
        </w:rPr>
        <w:t>, Scott Clary</w:t>
      </w:r>
    </w:p>
    <w:p w:rsidR="007B0E20" w:rsidRPr="00B816CD" w:rsidRDefault="004E3961" w:rsidP="00B816CD">
      <w:pPr>
        <w:tabs>
          <w:tab w:val="left" w:pos="3690"/>
        </w:tabs>
        <w:spacing w:after="0"/>
        <w:rPr>
          <w:color w:val="000000"/>
          <w:sz w:val="20"/>
          <w:szCs w:val="20"/>
        </w:rPr>
      </w:pPr>
      <w:r w:rsidRPr="00B816CD">
        <w:rPr>
          <w:b/>
          <w:color w:val="000000"/>
          <w:sz w:val="20"/>
          <w:szCs w:val="20"/>
        </w:rPr>
        <w:t>Location</w:t>
      </w:r>
      <w:r w:rsidR="007C53D6" w:rsidRPr="00B816CD">
        <w:rPr>
          <w:b/>
          <w:color w:val="000000"/>
          <w:sz w:val="20"/>
          <w:szCs w:val="20"/>
        </w:rPr>
        <w:t>:</w:t>
      </w:r>
      <w:r w:rsidRPr="00B816CD">
        <w:rPr>
          <w:color w:val="000000"/>
          <w:sz w:val="20"/>
          <w:szCs w:val="20"/>
        </w:rPr>
        <w:t xml:space="preserve"> </w:t>
      </w:r>
      <w:r w:rsidR="00052880">
        <w:rPr>
          <w:color w:val="000000"/>
          <w:sz w:val="20"/>
          <w:szCs w:val="20"/>
        </w:rPr>
        <w:t xml:space="preserve">Valencia College – West, Building 6, 1800 </w:t>
      </w:r>
      <w:proofErr w:type="spellStart"/>
      <w:r w:rsidR="00052880">
        <w:rPr>
          <w:color w:val="000000"/>
          <w:sz w:val="20"/>
          <w:szCs w:val="20"/>
        </w:rPr>
        <w:t>Kirkman</w:t>
      </w:r>
      <w:proofErr w:type="spellEnd"/>
      <w:r w:rsidR="00052880">
        <w:rPr>
          <w:color w:val="000000"/>
          <w:sz w:val="20"/>
          <w:szCs w:val="20"/>
        </w:rPr>
        <w:t xml:space="preserve"> Rd.</w:t>
      </w:r>
      <w:r w:rsidR="007C53D6" w:rsidRPr="00B816CD">
        <w:rPr>
          <w:color w:val="000000"/>
          <w:sz w:val="20"/>
          <w:szCs w:val="20"/>
        </w:rPr>
        <w:t>, Orlando FL</w:t>
      </w:r>
      <w:r w:rsidR="00052880">
        <w:rPr>
          <w:color w:val="000000"/>
          <w:sz w:val="20"/>
          <w:szCs w:val="20"/>
        </w:rPr>
        <w:t xml:space="preserve">  32811</w:t>
      </w:r>
    </w:p>
    <w:p w:rsidR="00855F6A" w:rsidRPr="00B816CD" w:rsidRDefault="006D0176" w:rsidP="008903CB">
      <w:pPr>
        <w:tabs>
          <w:tab w:val="left" w:pos="3690"/>
        </w:tabs>
        <w:spacing w:after="120"/>
        <w:rPr>
          <w:color w:val="000000"/>
          <w:sz w:val="20"/>
          <w:szCs w:val="20"/>
        </w:rPr>
      </w:pPr>
      <w:r w:rsidRPr="00B816CD">
        <w:rPr>
          <w:b/>
          <w:color w:val="000000"/>
          <w:sz w:val="20"/>
          <w:szCs w:val="20"/>
        </w:rPr>
        <w:t>Proxy Notification</w:t>
      </w:r>
      <w:r w:rsidR="00052880">
        <w:rPr>
          <w:b/>
          <w:color w:val="000000"/>
          <w:sz w:val="20"/>
          <w:szCs w:val="20"/>
        </w:rPr>
        <w:t>s</w:t>
      </w:r>
      <w:r w:rsidRPr="00B816CD">
        <w:rPr>
          <w:color w:val="000000"/>
          <w:sz w:val="20"/>
          <w:szCs w:val="20"/>
        </w:rPr>
        <w:t>:</w:t>
      </w:r>
      <w:r w:rsidR="0046309A" w:rsidRPr="00B816CD">
        <w:rPr>
          <w:color w:val="000000"/>
          <w:sz w:val="20"/>
          <w:szCs w:val="20"/>
        </w:rPr>
        <w:t xml:space="preserve"> </w:t>
      </w:r>
      <w:r w:rsidR="009C6A84">
        <w:rPr>
          <w:color w:val="000000"/>
          <w:sz w:val="20"/>
          <w:szCs w:val="20"/>
        </w:rPr>
        <w:t xml:space="preserve">Rui Tang, Orlando Section Treasurer presented proxy to Chair or his delegate.  </w:t>
      </w:r>
      <w:r w:rsidR="007C53D6" w:rsidRPr="00B816CD">
        <w:rPr>
          <w:color w:val="000000"/>
          <w:sz w:val="20"/>
          <w:szCs w:val="20"/>
        </w:rPr>
        <w:t>Michael</w:t>
      </w:r>
      <w:r w:rsidR="00B816CD">
        <w:rPr>
          <w:color w:val="000000"/>
          <w:sz w:val="20"/>
          <w:szCs w:val="20"/>
        </w:rPr>
        <w:t xml:space="preserve"> Orlovsky, Senior Member</w:t>
      </w:r>
      <w:r w:rsidR="007C53D6" w:rsidRPr="00B816CD">
        <w:rPr>
          <w:color w:val="000000"/>
          <w:sz w:val="20"/>
          <w:szCs w:val="20"/>
        </w:rPr>
        <w:t>-IEEE presented proxy to Chair.</w:t>
      </w:r>
      <w:r w:rsidR="00BA733D">
        <w:rPr>
          <w:color w:val="000000"/>
          <w:sz w:val="20"/>
          <w:szCs w:val="20"/>
        </w:rPr>
        <w:t xml:space="preserve"> Donghui Wu </w:t>
      </w:r>
      <w:r w:rsidR="00197351">
        <w:rPr>
          <w:color w:val="000000"/>
          <w:sz w:val="20"/>
          <w:szCs w:val="20"/>
        </w:rPr>
        <w:t>presented proxy to Chair.</w:t>
      </w:r>
      <w:r w:rsidR="009E210E">
        <w:rPr>
          <w:color w:val="000000"/>
          <w:sz w:val="20"/>
          <w:szCs w:val="20"/>
        </w:rPr>
        <w:t xml:space="preserve"> Jorge Medina </w:t>
      </w:r>
    </w:p>
    <w:p w:rsidR="00CF222E" w:rsidRPr="00B816CD" w:rsidRDefault="00CF222E" w:rsidP="00C677C0">
      <w:pPr>
        <w:tabs>
          <w:tab w:val="left" w:pos="3690"/>
        </w:tabs>
        <w:spacing w:after="120" w:line="240" w:lineRule="auto"/>
        <w:rPr>
          <w:color w:val="000000"/>
          <w:sz w:val="20"/>
          <w:szCs w:val="20"/>
        </w:rPr>
      </w:pPr>
    </w:p>
    <w:p w:rsidR="004E3961" w:rsidRDefault="004E3961" w:rsidP="008903CB">
      <w:pPr>
        <w:tabs>
          <w:tab w:val="left" w:pos="3690"/>
        </w:tabs>
        <w:spacing w:after="120"/>
        <w:rPr>
          <w:b/>
          <w:color w:val="000000"/>
          <w:sz w:val="24"/>
          <w:szCs w:val="24"/>
          <w:u w:val="single"/>
        </w:rPr>
      </w:pPr>
      <w:r w:rsidRPr="004E3961">
        <w:rPr>
          <w:b/>
          <w:color w:val="000000"/>
          <w:sz w:val="24"/>
          <w:szCs w:val="24"/>
          <w:u w:val="single"/>
        </w:rPr>
        <w:t>Meeting Agenda</w:t>
      </w:r>
    </w:p>
    <w:p w:rsidR="00B816CD" w:rsidRPr="00835220" w:rsidRDefault="00835220" w:rsidP="008903CB">
      <w:pPr>
        <w:tabs>
          <w:tab w:val="left" w:pos="3690"/>
        </w:tabs>
        <w:spacing w:after="120"/>
        <w:rPr>
          <w:color w:val="000000"/>
          <w:sz w:val="20"/>
          <w:szCs w:val="20"/>
        </w:rPr>
      </w:pPr>
      <w:r w:rsidRPr="00835220">
        <w:rPr>
          <w:color w:val="000000"/>
          <w:sz w:val="20"/>
          <w:szCs w:val="20"/>
        </w:rPr>
        <w:t>Welcome</w:t>
      </w:r>
      <w:r>
        <w:rPr>
          <w:color w:val="000000"/>
          <w:sz w:val="20"/>
          <w:szCs w:val="20"/>
        </w:rPr>
        <w:t xml:space="preserve"> - </w:t>
      </w:r>
      <w:r w:rsidRPr="00835220">
        <w:rPr>
          <w:color w:val="000000"/>
          <w:sz w:val="20"/>
          <w:szCs w:val="20"/>
        </w:rPr>
        <w:t>UCF Faculty Advisor</w:t>
      </w:r>
      <w:r>
        <w:rPr>
          <w:color w:val="000000"/>
          <w:sz w:val="20"/>
          <w:szCs w:val="20"/>
        </w:rPr>
        <w:tab/>
      </w:r>
      <w:r w:rsidRPr="00440333">
        <w:rPr>
          <w:sz w:val="20"/>
          <w:szCs w:val="20"/>
        </w:rPr>
        <w:t>Kalpathy.Sundaran@ucf.edu</w:t>
      </w:r>
      <w:r>
        <w:rPr>
          <w:color w:val="000000"/>
          <w:sz w:val="20"/>
          <w:szCs w:val="20"/>
        </w:rPr>
        <w:tab/>
      </w:r>
      <w:r>
        <w:rPr>
          <w:color w:val="000000"/>
          <w:sz w:val="20"/>
          <w:szCs w:val="20"/>
        </w:rPr>
        <w:tab/>
      </w:r>
      <w:r>
        <w:rPr>
          <w:color w:val="000000"/>
          <w:sz w:val="20"/>
          <w:szCs w:val="20"/>
        </w:rPr>
        <w:tab/>
      </w:r>
      <w:proofErr w:type="spellStart"/>
      <w:r>
        <w:rPr>
          <w:color w:val="000000"/>
          <w:sz w:val="20"/>
          <w:szCs w:val="20"/>
        </w:rPr>
        <w:t>Kalpathy</w:t>
      </w:r>
      <w:proofErr w:type="spellEnd"/>
      <w:r>
        <w:rPr>
          <w:color w:val="000000"/>
          <w:sz w:val="20"/>
          <w:szCs w:val="20"/>
        </w:rPr>
        <w:t xml:space="preserve"> </w:t>
      </w:r>
      <w:proofErr w:type="spellStart"/>
      <w:r>
        <w:rPr>
          <w:color w:val="000000"/>
          <w:sz w:val="20"/>
          <w:szCs w:val="20"/>
        </w:rPr>
        <w:t>Sundaran</w:t>
      </w:r>
      <w:proofErr w:type="spellEnd"/>
    </w:p>
    <w:p w:rsidR="009E66AB" w:rsidRPr="00B816CD" w:rsidRDefault="00B816CD" w:rsidP="008903CB">
      <w:pPr>
        <w:tabs>
          <w:tab w:val="left" w:pos="3690"/>
        </w:tabs>
        <w:spacing w:after="120" w:line="240" w:lineRule="auto"/>
        <w:rPr>
          <w:sz w:val="20"/>
          <w:szCs w:val="20"/>
        </w:rPr>
      </w:pPr>
      <w:r>
        <w:rPr>
          <w:color w:val="000000"/>
          <w:sz w:val="20"/>
          <w:szCs w:val="20"/>
        </w:rPr>
        <w:t>Welcome</w:t>
      </w:r>
      <w:r w:rsidR="007615CF" w:rsidRPr="00B816CD">
        <w:rPr>
          <w:color w:val="000000"/>
          <w:sz w:val="20"/>
          <w:szCs w:val="20"/>
        </w:rPr>
        <w:tab/>
      </w:r>
      <w:r w:rsidR="007615CF" w:rsidRPr="00B816CD">
        <w:rPr>
          <w:sz w:val="20"/>
          <w:szCs w:val="20"/>
        </w:rPr>
        <w:t>vrajaravivarma@valenciacollege.edu</w:t>
      </w:r>
      <w:r w:rsidR="007615CF" w:rsidRPr="00B816CD">
        <w:rPr>
          <w:sz w:val="20"/>
          <w:szCs w:val="20"/>
        </w:rPr>
        <w:tab/>
      </w:r>
      <w:r w:rsidR="007615CF" w:rsidRPr="00B816CD">
        <w:rPr>
          <w:sz w:val="20"/>
          <w:szCs w:val="20"/>
        </w:rPr>
        <w:tab/>
        <w:t>Ravi Rajaravivarma</w:t>
      </w:r>
    </w:p>
    <w:p w:rsidR="00F72365" w:rsidRPr="00C0599F" w:rsidRDefault="00F72365" w:rsidP="009A753B">
      <w:pPr>
        <w:pStyle w:val="ListParagraph"/>
        <w:numPr>
          <w:ilvl w:val="0"/>
          <w:numId w:val="5"/>
        </w:numPr>
        <w:spacing w:after="120" w:line="240" w:lineRule="auto"/>
        <w:rPr>
          <w:rFonts w:ascii="Times New Roman" w:hAnsi="Times New Roman" w:cs="Times New Roman"/>
          <w:sz w:val="20"/>
          <w:szCs w:val="20"/>
        </w:rPr>
      </w:pPr>
      <w:r w:rsidRPr="00C0599F">
        <w:rPr>
          <w:rFonts w:ascii="Times New Roman" w:hAnsi="Times New Roman" w:cs="Times New Roman"/>
          <w:sz w:val="20"/>
          <w:szCs w:val="20"/>
        </w:rPr>
        <w:t>The next</w:t>
      </w:r>
      <w:r w:rsidR="00835220" w:rsidRPr="00C0599F">
        <w:rPr>
          <w:rFonts w:ascii="Times New Roman" w:hAnsi="Times New Roman" w:cs="Times New Roman"/>
          <w:sz w:val="20"/>
          <w:szCs w:val="20"/>
        </w:rPr>
        <w:t xml:space="preserve"> meeting will be held </w:t>
      </w:r>
      <w:r w:rsidR="006B49F7" w:rsidRPr="00C0599F">
        <w:rPr>
          <w:rFonts w:ascii="Times New Roman" w:hAnsi="Times New Roman" w:cs="Times New Roman"/>
          <w:sz w:val="20"/>
          <w:szCs w:val="20"/>
        </w:rPr>
        <w:t>April</w:t>
      </w:r>
      <w:r w:rsidR="00835220" w:rsidRPr="00C0599F">
        <w:rPr>
          <w:rFonts w:ascii="Times New Roman" w:hAnsi="Times New Roman" w:cs="Times New Roman"/>
          <w:sz w:val="20"/>
          <w:szCs w:val="20"/>
        </w:rPr>
        <w:t xml:space="preserve"> 1</w:t>
      </w:r>
      <w:r w:rsidR="006B49F7" w:rsidRPr="00C0599F">
        <w:rPr>
          <w:rFonts w:ascii="Times New Roman" w:hAnsi="Times New Roman" w:cs="Times New Roman"/>
          <w:sz w:val="20"/>
          <w:szCs w:val="20"/>
        </w:rPr>
        <w:t>2</w:t>
      </w:r>
      <w:r w:rsidRPr="00C0599F">
        <w:rPr>
          <w:rFonts w:ascii="Times New Roman" w:hAnsi="Times New Roman" w:cs="Times New Roman"/>
          <w:sz w:val="20"/>
          <w:szCs w:val="20"/>
        </w:rPr>
        <w:t xml:space="preserve">, 2016 Tuesday @ 6:30 PM at </w:t>
      </w:r>
      <w:r w:rsidR="006B49F7" w:rsidRPr="00C0599F">
        <w:rPr>
          <w:rFonts w:ascii="Times New Roman" w:hAnsi="Times New Roman" w:cs="Times New Roman"/>
          <w:sz w:val="20"/>
          <w:szCs w:val="20"/>
        </w:rPr>
        <w:t>DeVry</w:t>
      </w:r>
      <w:r w:rsidR="00AA0AE9" w:rsidRPr="00C0599F">
        <w:rPr>
          <w:rFonts w:ascii="Times New Roman" w:hAnsi="Times New Roman" w:cs="Times New Roman"/>
          <w:sz w:val="20"/>
          <w:szCs w:val="20"/>
        </w:rPr>
        <w:t xml:space="preserve"> University - Orlando</w:t>
      </w:r>
      <w:r w:rsidR="00835220" w:rsidRPr="00C0599F">
        <w:rPr>
          <w:rFonts w:ascii="Times New Roman" w:hAnsi="Times New Roman" w:cs="Times New Roman"/>
          <w:bCs/>
          <w:sz w:val="20"/>
          <w:szCs w:val="20"/>
        </w:rPr>
        <w:t>.</w:t>
      </w:r>
    </w:p>
    <w:p w:rsidR="00DC4782" w:rsidRPr="00C0599F" w:rsidRDefault="00DC4782" w:rsidP="009A753B">
      <w:pPr>
        <w:pStyle w:val="ListParagraph"/>
        <w:numPr>
          <w:ilvl w:val="0"/>
          <w:numId w:val="5"/>
        </w:numPr>
        <w:spacing w:after="120" w:line="240" w:lineRule="auto"/>
        <w:rPr>
          <w:rFonts w:ascii="Times New Roman" w:hAnsi="Times New Roman" w:cs="Times New Roman"/>
          <w:sz w:val="20"/>
          <w:szCs w:val="20"/>
        </w:rPr>
      </w:pPr>
      <w:r w:rsidRPr="00C0599F">
        <w:rPr>
          <w:rFonts w:ascii="Times New Roman" w:hAnsi="Times New Roman" w:cs="Times New Roman"/>
          <w:bCs/>
          <w:sz w:val="20"/>
          <w:szCs w:val="20"/>
        </w:rPr>
        <w:t xml:space="preserve">Acknowledged </w:t>
      </w:r>
      <w:r w:rsidR="00BB3A6A" w:rsidRPr="00C0599F">
        <w:rPr>
          <w:rFonts w:ascii="Times New Roman" w:hAnsi="Times New Roman" w:cs="Times New Roman"/>
          <w:bCs/>
          <w:sz w:val="20"/>
          <w:szCs w:val="20"/>
        </w:rPr>
        <w:t>proxy notifications</w:t>
      </w:r>
      <w:r w:rsidRPr="00C0599F">
        <w:rPr>
          <w:rFonts w:ascii="Times New Roman" w:hAnsi="Times New Roman" w:cs="Times New Roman"/>
          <w:bCs/>
          <w:sz w:val="20"/>
          <w:szCs w:val="20"/>
        </w:rPr>
        <w:t>.</w:t>
      </w:r>
    </w:p>
    <w:p w:rsidR="004551F5" w:rsidRDefault="00B816CD" w:rsidP="008903CB">
      <w:pPr>
        <w:spacing w:after="120" w:line="240" w:lineRule="auto"/>
        <w:rPr>
          <w:sz w:val="20"/>
          <w:szCs w:val="20"/>
        </w:rPr>
      </w:pPr>
      <w:r>
        <w:rPr>
          <w:sz w:val="20"/>
          <w:szCs w:val="20"/>
        </w:rPr>
        <w:t xml:space="preserve">Vice Chair – </w:t>
      </w:r>
      <w:r w:rsidR="00F72365">
        <w:rPr>
          <w:sz w:val="20"/>
          <w:szCs w:val="20"/>
        </w:rPr>
        <w:t xml:space="preserve">Open </w:t>
      </w:r>
      <w:r>
        <w:rPr>
          <w:sz w:val="20"/>
          <w:szCs w:val="20"/>
        </w:rPr>
        <w:t>Items to be discussed</w:t>
      </w:r>
      <w:r w:rsidR="00F72365">
        <w:rPr>
          <w:sz w:val="20"/>
          <w:szCs w:val="20"/>
        </w:rPr>
        <w:tab/>
      </w:r>
      <w:r w:rsidR="007615CF" w:rsidRPr="00B816CD">
        <w:rPr>
          <w:sz w:val="20"/>
          <w:szCs w:val="20"/>
        </w:rPr>
        <w:t>lynguthre@ieee.org</w:t>
      </w:r>
      <w:r w:rsidR="004551F5" w:rsidRPr="00B816CD">
        <w:rPr>
          <w:sz w:val="20"/>
          <w:szCs w:val="20"/>
        </w:rPr>
        <w:tab/>
      </w:r>
      <w:r w:rsidR="007615CF" w:rsidRPr="00B816CD">
        <w:rPr>
          <w:sz w:val="20"/>
          <w:szCs w:val="20"/>
        </w:rPr>
        <w:tab/>
      </w:r>
      <w:r w:rsidR="007615CF" w:rsidRPr="00B816CD">
        <w:rPr>
          <w:sz w:val="20"/>
          <w:szCs w:val="20"/>
        </w:rPr>
        <w:tab/>
      </w:r>
      <w:r w:rsidR="004551F5" w:rsidRPr="00B816CD">
        <w:rPr>
          <w:sz w:val="20"/>
          <w:szCs w:val="20"/>
        </w:rPr>
        <w:tab/>
      </w:r>
      <w:r w:rsidR="007615CF" w:rsidRPr="00B816CD">
        <w:rPr>
          <w:sz w:val="20"/>
          <w:szCs w:val="20"/>
        </w:rPr>
        <w:t>Lynn Guthrie</w:t>
      </w:r>
    </w:p>
    <w:p w:rsidR="00305410" w:rsidRPr="00C0599F" w:rsidRDefault="006B49F7" w:rsidP="009A753B">
      <w:pPr>
        <w:pStyle w:val="ListParagraph"/>
        <w:numPr>
          <w:ilvl w:val="0"/>
          <w:numId w:val="5"/>
        </w:numPr>
        <w:spacing w:after="120" w:line="240" w:lineRule="auto"/>
        <w:rPr>
          <w:rFonts w:ascii="Times New Roman" w:hAnsi="Times New Roman" w:cs="Times New Roman"/>
          <w:sz w:val="20"/>
          <w:szCs w:val="20"/>
        </w:rPr>
      </w:pPr>
      <w:r w:rsidRPr="00C0599F">
        <w:rPr>
          <w:rFonts w:ascii="Times New Roman" w:hAnsi="Times New Roman" w:cs="Times New Roman"/>
          <w:sz w:val="20"/>
          <w:szCs w:val="20"/>
        </w:rPr>
        <w:t xml:space="preserve">IEEE Orlando Section Spring Picnic Blanchard Park Pavilion 1 -- near Volley ball court Saturday, April 16, 2016 11:30 am till ~ 3:00 p.m. Serving </w:t>
      </w:r>
      <w:proofErr w:type="spellStart"/>
      <w:r w:rsidRPr="00C0599F">
        <w:rPr>
          <w:rFonts w:ascii="Times New Roman" w:hAnsi="Times New Roman" w:cs="Times New Roman"/>
          <w:sz w:val="20"/>
          <w:szCs w:val="20"/>
        </w:rPr>
        <w:t>Bubbalu's</w:t>
      </w:r>
      <w:proofErr w:type="spellEnd"/>
      <w:r w:rsidRPr="00C0599F">
        <w:rPr>
          <w:rFonts w:ascii="Times New Roman" w:hAnsi="Times New Roman" w:cs="Times New Roman"/>
          <w:sz w:val="20"/>
          <w:szCs w:val="20"/>
        </w:rPr>
        <w:t xml:space="preserve"> Barbecue @ 12:15 pm</w:t>
      </w:r>
      <w:r w:rsidR="00A034B7" w:rsidRPr="00C0599F">
        <w:rPr>
          <w:rFonts w:ascii="Times New Roman" w:hAnsi="Times New Roman" w:cs="Times New Roman"/>
          <w:sz w:val="20"/>
          <w:szCs w:val="20"/>
        </w:rPr>
        <w:t xml:space="preserve">.  Location: </w:t>
      </w:r>
      <w:r w:rsidR="00551693" w:rsidRPr="00C0599F">
        <w:rPr>
          <w:rFonts w:ascii="Times New Roman" w:hAnsi="Times New Roman" w:cs="Times New Roman"/>
          <w:sz w:val="20"/>
          <w:szCs w:val="20"/>
        </w:rPr>
        <w:t xml:space="preserve">Blanchard Park, North of 408 and Colonial, between </w:t>
      </w:r>
      <w:proofErr w:type="spellStart"/>
      <w:r w:rsidR="00551693" w:rsidRPr="00C0599F">
        <w:rPr>
          <w:rFonts w:ascii="Times New Roman" w:hAnsi="Times New Roman" w:cs="Times New Roman"/>
          <w:sz w:val="20"/>
          <w:szCs w:val="20"/>
        </w:rPr>
        <w:t>Raush</w:t>
      </w:r>
      <w:proofErr w:type="spellEnd"/>
      <w:r w:rsidR="00551693" w:rsidRPr="00C0599F">
        <w:rPr>
          <w:rFonts w:ascii="Times New Roman" w:hAnsi="Times New Roman" w:cs="Times New Roman"/>
          <w:sz w:val="20"/>
          <w:szCs w:val="20"/>
        </w:rPr>
        <w:t xml:space="preserve"> and </w:t>
      </w:r>
      <w:proofErr w:type="spellStart"/>
      <w:r w:rsidR="00551693" w:rsidRPr="00C0599F">
        <w:rPr>
          <w:rFonts w:ascii="Times New Roman" w:hAnsi="Times New Roman" w:cs="Times New Roman"/>
          <w:sz w:val="20"/>
          <w:szCs w:val="20"/>
        </w:rPr>
        <w:t>Alafaya</w:t>
      </w:r>
      <w:proofErr w:type="spellEnd"/>
      <w:r w:rsidR="00551693" w:rsidRPr="00C0599F">
        <w:rPr>
          <w:rFonts w:ascii="Times New Roman" w:hAnsi="Times New Roman" w:cs="Times New Roman"/>
          <w:sz w:val="20"/>
          <w:szCs w:val="20"/>
        </w:rPr>
        <w:t>.</w:t>
      </w:r>
    </w:p>
    <w:p w:rsidR="001751A2" w:rsidRPr="00C0599F" w:rsidRDefault="00A034B7" w:rsidP="009A753B">
      <w:pPr>
        <w:pStyle w:val="ListParagraph"/>
        <w:numPr>
          <w:ilvl w:val="0"/>
          <w:numId w:val="5"/>
        </w:numPr>
        <w:spacing w:after="120" w:line="240" w:lineRule="auto"/>
        <w:rPr>
          <w:rFonts w:ascii="Times New Roman" w:hAnsi="Times New Roman" w:cs="Times New Roman"/>
          <w:sz w:val="20"/>
          <w:szCs w:val="20"/>
        </w:rPr>
      </w:pPr>
      <w:r w:rsidRPr="00C0599F">
        <w:rPr>
          <w:rFonts w:ascii="Times New Roman" w:hAnsi="Times New Roman" w:cs="Times New Roman"/>
          <w:sz w:val="20"/>
          <w:szCs w:val="20"/>
        </w:rPr>
        <w:t>SoutheastCon-2016 student: Section Approved $200/IEEE section student attending</w:t>
      </w:r>
      <w:r w:rsidR="00B73357" w:rsidRPr="00C0599F">
        <w:rPr>
          <w:rFonts w:ascii="Times New Roman" w:hAnsi="Times New Roman" w:cs="Times New Roman"/>
          <w:sz w:val="20"/>
          <w:szCs w:val="20"/>
        </w:rPr>
        <w:t>.</w:t>
      </w:r>
    </w:p>
    <w:p w:rsidR="004551F5" w:rsidRPr="00B816CD" w:rsidRDefault="004551F5" w:rsidP="008903CB">
      <w:pPr>
        <w:spacing w:before="120" w:after="120" w:line="240" w:lineRule="auto"/>
        <w:rPr>
          <w:sz w:val="20"/>
          <w:szCs w:val="20"/>
        </w:rPr>
      </w:pPr>
      <w:r w:rsidRPr="00B816CD">
        <w:rPr>
          <w:sz w:val="20"/>
          <w:szCs w:val="20"/>
        </w:rPr>
        <w:t>Secretary</w:t>
      </w:r>
      <w:r w:rsidR="00B816CD">
        <w:rPr>
          <w:sz w:val="20"/>
          <w:szCs w:val="20"/>
        </w:rPr>
        <w:t xml:space="preserve"> – Minutes Review</w:t>
      </w:r>
      <w:r w:rsidR="00B816CD">
        <w:rPr>
          <w:sz w:val="20"/>
          <w:szCs w:val="20"/>
        </w:rPr>
        <w:tab/>
      </w:r>
      <w:r w:rsidR="00B816CD">
        <w:rPr>
          <w:sz w:val="20"/>
          <w:szCs w:val="20"/>
        </w:rPr>
        <w:tab/>
      </w:r>
      <w:r w:rsidR="00B816CD" w:rsidRPr="00B816CD">
        <w:rPr>
          <w:sz w:val="20"/>
          <w:szCs w:val="20"/>
        </w:rPr>
        <w:t>JLias@ThorntonandLias.com</w:t>
      </w:r>
      <w:r w:rsidR="00B816CD">
        <w:rPr>
          <w:sz w:val="20"/>
          <w:szCs w:val="20"/>
        </w:rPr>
        <w:tab/>
      </w:r>
      <w:r w:rsidR="00B816CD">
        <w:rPr>
          <w:sz w:val="20"/>
          <w:szCs w:val="20"/>
        </w:rPr>
        <w:tab/>
      </w:r>
      <w:r w:rsidR="00B816CD">
        <w:rPr>
          <w:sz w:val="20"/>
          <w:szCs w:val="20"/>
        </w:rPr>
        <w:tab/>
      </w:r>
      <w:r w:rsidR="007615CF" w:rsidRPr="00B816CD">
        <w:rPr>
          <w:sz w:val="20"/>
          <w:szCs w:val="20"/>
        </w:rPr>
        <w:t>Joseph Lias</w:t>
      </w:r>
    </w:p>
    <w:p w:rsidR="008026C6" w:rsidRPr="00C0599F" w:rsidRDefault="00B816CD" w:rsidP="009A753B">
      <w:pPr>
        <w:pStyle w:val="ListParagraph"/>
        <w:numPr>
          <w:ilvl w:val="0"/>
          <w:numId w:val="5"/>
        </w:numPr>
        <w:spacing w:before="120" w:after="120" w:line="240" w:lineRule="auto"/>
        <w:rPr>
          <w:rFonts w:ascii="Times New Roman" w:hAnsi="Times New Roman" w:cs="Times New Roman"/>
          <w:color w:val="000000"/>
          <w:sz w:val="20"/>
          <w:szCs w:val="20"/>
        </w:rPr>
      </w:pPr>
      <w:r w:rsidRPr="00C0599F">
        <w:rPr>
          <w:rFonts w:ascii="Times New Roman" w:hAnsi="Times New Roman" w:cs="Times New Roman"/>
          <w:b/>
          <w:color w:val="000000"/>
          <w:sz w:val="20"/>
          <w:szCs w:val="20"/>
        </w:rPr>
        <w:t>Note</w:t>
      </w:r>
      <w:r w:rsidR="004551F5" w:rsidRPr="00C0599F">
        <w:rPr>
          <w:rFonts w:ascii="Times New Roman" w:hAnsi="Times New Roman" w:cs="Times New Roman"/>
          <w:b/>
          <w:color w:val="000000"/>
          <w:sz w:val="20"/>
          <w:szCs w:val="20"/>
        </w:rPr>
        <w:t xml:space="preserve">: </w:t>
      </w:r>
      <w:r w:rsidR="004551F5" w:rsidRPr="00C0599F">
        <w:rPr>
          <w:rFonts w:ascii="Times New Roman" w:hAnsi="Times New Roman" w:cs="Times New Roman"/>
          <w:color w:val="000000"/>
          <w:sz w:val="20"/>
          <w:szCs w:val="20"/>
        </w:rPr>
        <w:t>Please provide monthly meeting reports via email no later than 1 week after the meeting. Otherwise the report will not get in the</w:t>
      </w:r>
      <w:r w:rsidR="007615CF" w:rsidRPr="00C0599F">
        <w:rPr>
          <w:rFonts w:ascii="Times New Roman" w:hAnsi="Times New Roman" w:cs="Times New Roman"/>
          <w:color w:val="000000"/>
          <w:sz w:val="20"/>
          <w:szCs w:val="20"/>
        </w:rPr>
        <w:t xml:space="preserve"> meeting notes for that month.</w:t>
      </w:r>
    </w:p>
    <w:p w:rsidR="00122C4F" w:rsidRPr="00C0599F" w:rsidRDefault="00122C4F" w:rsidP="009A753B">
      <w:pPr>
        <w:pStyle w:val="ListParagraph"/>
        <w:numPr>
          <w:ilvl w:val="0"/>
          <w:numId w:val="5"/>
        </w:numPr>
        <w:spacing w:before="120" w:after="120" w:line="240" w:lineRule="auto"/>
        <w:rPr>
          <w:rFonts w:ascii="Times New Roman" w:hAnsi="Times New Roman" w:cs="Times New Roman"/>
          <w:color w:val="000000"/>
          <w:sz w:val="20"/>
          <w:szCs w:val="20"/>
        </w:rPr>
      </w:pPr>
      <w:proofErr w:type="spellStart"/>
      <w:r w:rsidRPr="00C0599F">
        <w:rPr>
          <w:rFonts w:ascii="Times New Roman" w:hAnsi="Times New Roman" w:cs="Times New Roman"/>
          <w:sz w:val="20"/>
          <w:szCs w:val="20"/>
        </w:rPr>
        <w:t>Dr</w:t>
      </w:r>
      <w:proofErr w:type="spellEnd"/>
      <w:r w:rsidRPr="00C0599F">
        <w:rPr>
          <w:rFonts w:ascii="Times New Roman" w:hAnsi="Times New Roman" w:cs="Times New Roman"/>
          <w:sz w:val="20"/>
          <w:szCs w:val="20"/>
        </w:rPr>
        <w:t xml:space="preserve"> David </w:t>
      </w:r>
      <w:proofErr w:type="spellStart"/>
      <w:r w:rsidRPr="00C0599F">
        <w:rPr>
          <w:rFonts w:ascii="Times New Roman" w:hAnsi="Times New Roman" w:cs="Times New Roman"/>
          <w:sz w:val="20"/>
          <w:szCs w:val="20"/>
        </w:rPr>
        <w:t>Flinchbaugh</w:t>
      </w:r>
      <w:proofErr w:type="spellEnd"/>
      <w:r w:rsidRPr="00C0599F">
        <w:rPr>
          <w:rFonts w:ascii="Times New Roman" w:hAnsi="Times New Roman" w:cs="Times New Roman"/>
          <w:sz w:val="20"/>
          <w:szCs w:val="20"/>
        </w:rPr>
        <w:t xml:space="preserve">, Life, Fellow </w:t>
      </w:r>
      <w:proofErr w:type="gramStart"/>
      <w:r w:rsidRPr="00C0599F">
        <w:rPr>
          <w:rFonts w:ascii="Times New Roman" w:hAnsi="Times New Roman" w:cs="Times New Roman"/>
          <w:sz w:val="20"/>
          <w:szCs w:val="20"/>
        </w:rPr>
        <w:t>member,  was</w:t>
      </w:r>
      <w:proofErr w:type="gramEnd"/>
      <w:r w:rsidRPr="00C0599F">
        <w:rPr>
          <w:rFonts w:ascii="Times New Roman" w:hAnsi="Times New Roman" w:cs="Times New Roman"/>
          <w:sz w:val="20"/>
          <w:szCs w:val="20"/>
        </w:rPr>
        <w:t xml:space="preserve"> nominated for and subsequently received the prestigious “George McClure Award for excellence”.  He was invited to and attended the awards ceremony in Las Vegas Nevada in Feb of 2016.</w:t>
      </w:r>
    </w:p>
    <w:p w:rsidR="00F72365" w:rsidRPr="00B816CD" w:rsidRDefault="004551F5" w:rsidP="00F72365">
      <w:pPr>
        <w:spacing w:before="120" w:after="120" w:line="240" w:lineRule="auto"/>
        <w:ind w:left="720" w:hanging="720"/>
        <w:rPr>
          <w:color w:val="000000"/>
          <w:sz w:val="20"/>
          <w:szCs w:val="20"/>
        </w:rPr>
      </w:pPr>
      <w:r w:rsidRPr="00B816CD">
        <w:rPr>
          <w:color w:val="000000"/>
          <w:sz w:val="20"/>
          <w:szCs w:val="20"/>
        </w:rPr>
        <w:t>Treasurer</w:t>
      </w:r>
      <w:r w:rsidRPr="00B816CD">
        <w:rPr>
          <w:color w:val="000000"/>
          <w:sz w:val="20"/>
          <w:szCs w:val="20"/>
        </w:rPr>
        <w:tab/>
      </w:r>
      <w:r w:rsidRPr="00B816CD">
        <w:rPr>
          <w:color w:val="000000"/>
          <w:sz w:val="20"/>
          <w:szCs w:val="20"/>
        </w:rPr>
        <w:tab/>
      </w:r>
      <w:r w:rsidR="00B816CD">
        <w:rPr>
          <w:color w:val="000000"/>
          <w:sz w:val="20"/>
          <w:szCs w:val="20"/>
        </w:rPr>
        <w:tab/>
      </w:r>
      <w:r w:rsidRPr="00B816CD">
        <w:rPr>
          <w:color w:val="000000"/>
          <w:sz w:val="20"/>
          <w:szCs w:val="20"/>
        </w:rPr>
        <w:tab/>
      </w:r>
      <w:r w:rsidR="00C677C0" w:rsidRPr="00B816CD">
        <w:rPr>
          <w:color w:val="000000"/>
          <w:sz w:val="20"/>
          <w:szCs w:val="20"/>
        </w:rPr>
        <w:t>rui.tang.phd@ieee.org</w:t>
      </w:r>
      <w:r w:rsidR="009464F6" w:rsidRPr="00B816CD">
        <w:rPr>
          <w:color w:val="000000"/>
          <w:sz w:val="20"/>
          <w:szCs w:val="20"/>
        </w:rPr>
        <w:tab/>
      </w:r>
      <w:r w:rsidR="009464F6" w:rsidRPr="00B816CD">
        <w:rPr>
          <w:color w:val="000000"/>
          <w:sz w:val="20"/>
          <w:szCs w:val="20"/>
        </w:rPr>
        <w:tab/>
      </w:r>
      <w:r w:rsidR="009464F6" w:rsidRPr="00B816CD">
        <w:rPr>
          <w:color w:val="000000"/>
          <w:sz w:val="20"/>
          <w:szCs w:val="20"/>
        </w:rPr>
        <w:tab/>
      </w:r>
      <w:r w:rsidR="009464F6" w:rsidRPr="00B816CD">
        <w:rPr>
          <w:color w:val="000000"/>
          <w:sz w:val="20"/>
          <w:szCs w:val="20"/>
        </w:rPr>
        <w:tab/>
      </w:r>
      <w:r w:rsidR="00C677C0" w:rsidRPr="00B816CD">
        <w:rPr>
          <w:color w:val="000000"/>
          <w:sz w:val="20"/>
          <w:szCs w:val="20"/>
        </w:rPr>
        <w:t>Rui Tang</w:t>
      </w:r>
    </w:p>
    <w:p w:rsidR="003A4B1B" w:rsidRPr="003A4B1B" w:rsidRDefault="004551F5" w:rsidP="003A4B1B">
      <w:pPr>
        <w:spacing w:before="120" w:after="120"/>
        <w:ind w:left="720" w:hanging="720"/>
        <w:rPr>
          <w:b/>
          <w:color w:val="000000"/>
          <w:sz w:val="20"/>
          <w:szCs w:val="20"/>
          <w:u w:val="single"/>
        </w:rPr>
      </w:pPr>
      <w:r>
        <w:rPr>
          <w:b/>
          <w:color w:val="000000"/>
          <w:sz w:val="20"/>
          <w:szCs w:val="20"/>
        </w:rPr>
        <w:tab/>
      </w:r>
      <w:r w:rsidR="00407DB3">
        <w:rPr>
          <w:b/>
          <w:bCs/>
          <w:color w:val="000000"/>
          <w:sz w:val="20"/>
          <w:szCs w:val="20"/>
          <w:u w:val="single"/>
        </w:rPr>
        <w:t>February</w:t>
      </w:r>
      <w:r w:rsidR="003A4B1B" w:rsidRPr="003A4B1B">
        <w:rPr>
          <w:b/>
          <w:bCs/>
          <w:color w:val="000000"/>
          <w:sz w:val="20"/>
          <w:szCs w:val="20"/>
          <w:u w:val="single"/>
        </w:rPr>
        <w:t xml:space="preserve"> Monthly Financial Report:</w:t>
      </w:r>
    </w:p>
    <w:tbl>
      <w:tblPr>
        <w:tblW w:w="7830" w:type="dxa"/>
        <w:tblInd w:w="1455" w:type="dxa"/>
        <w:tblCellMar>
          <w:left w:w="0" w:type="dxa"/>
          <w:right w:w="0" w:type="dxa"/>
        </w:tblCellMar>
        <w:tblLook w:val="04A0" w:firstRow="1" w:lastRow="0" w:firstColumn="1" w:lastColumn="0" w:noHBand="0" w:noVBand="1"/>
      </w:tblPr>
      <w:tblGrid>
        <w:gridCol w:w="3601"/>
        <w:gridCol w:w="2609"/>
        <w:gridCol w:w="1620"/>
      </w:tblGrid>
      <w:tr w:rsidR="003A4B1B" w:rsidRPr="003A4B1B" w:rsidTr="003A4B1B">
        <w:trPr>
          <w:trHeight w:val="590"/>
        </w:trPr>
        <w:tc>
          <w:tcPr>
            <w:tcW w:w="621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A4B1B" w:rsidRPr="003A4B1B" w:rsidRDefault="003A4B1B" w:rsidP="003A4B1B">
            <w:pPr>
              <w:spacing w:after="120" w:line="240" w:lineRule="auto"/>
              <w:ind w:left="720" w:hanging="720"/>
              <w:rPr>
                <w:b/>
                <w:color w:val="000000"/>
                <w:sz w:val="20"/>
                <w:szCs w:val="20"/>
                <w:u w:val="single"/>
              </w:rPr>
            </w:pPr>
            <w:r w:rsidRPr="003A4B1B">
              <w:rPr>
                <w:b/>
                <w:bCs/>
                <w:color w:val="000000"/>
                <w:sz w:val="20"/>
                <w:szCs w:val="20"/>
                <w:u w:val="single"/>
              </w:rPr>
              <w:t>IEEE CBRS Checking and Savings Account</w:t>
            </w:r>
          </w:p>
        </w:tc>
        <w:tc>
          <w:tcPr>
            <w:tcW w:w="1620" w:type="dxa"/>
            <w:vAlign w:val="center"/>
            <w:hideMark/>
          </w:tcPr>
          <w:p w:rsidR="003A4B1B" w:rsidRPr="003A4B1B" w:rsidRDefault="003A4B1B" w:rsidP="003A4B1B">
            <w:pPr>
              <w:spacing w:after="120" w:line="240" w:lineRule="auto"/>
              <w:ind w:left="720" w:hanging="720"/>
              <w:rPr>
                <w:color w:val="000000"/>
                <w:sz w:val="20"/>
                <w:szCs w:val="20"/>
              </w:rPr>
            </w:pPr>
            <w:r w:rsidRPr="003A4B1B">
              <w:rPr>
                <w:color w:val="000000"/>
                <w:sz w:val="20"/>
                <w:szCs w:val="20"/>
              </w:rPr>
              <w:t> </w:t>
            </w:r>
          </w:p>
        </w:tc>
      </w:tr>
      <w:tr w:rsidR="003A4B1B" w:rsidRPr="003A4B1B" w:rsidTr="003A4B1B">
        <w:tc>
          <w:tcPr>
            <w:tcW w:w="36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4B1B" w:rsidRPr="003A4B1B" w:rsidRDefault="003A4B1B" w:rsidP="003A4B1B">
            <w:pPr>
              <w:spacing w:after="120" w:line="240" w:lineRule="auto"/>
              <w:ind w:left="1440" w:hanging="720"/>
              <w:rPr>
                <w:color w:val="000000"/>
                <w:sz w:val="20"/>
                <w:szCs w:val="20"/>
              </w:rPr>
            </w:pPr>
            <w:r w:rsidRPr="003A4B1B">
              <w:rPr>
                <w:bCs/>
                <w:color w:val="000000"/>
                <w:sz w:val="20"/>
                <w:szCs w:val="20"/>
              </w:rPr>
              <w:t>IEEE CBRS Checking Account</w:t>
            </w:r>
          </w:p>
        </w:tc>
        <w:tc>
          <w:tcPr>
            <w:tcW w:w="2610" w:type="dxa"/>
            <w:tcBorders>
              <w:top w:val="nil"/>
              <w:left w:val="nil"/>
              <w:bottom w:val="single" w:sz="8" w:space="0" w:color="000000"/>
              <w:right w:val="single" w:sz="8" w:space="0" w:color="000000"/>
            </w:tcBorders>
            <w:tcMar>
              <w:top w:w="0" w:type="dxa"/>
              <w:left w:w="108" w:type="dxa"/>
              <w:bottom w:w="0" w:type="dxa"/>
              <w:right w:w="108" w:type="dxa"/>
            </w:tcMar>
            <w:hideMark/>
          </w:tcPr>
          <w:p w:rsidR="003A4B1B" w:rsidRPr="003A4B1B" w:rsidRDefault="003A4B1B" w:rsidP="003A4B1B">
            <w:pPr>
              <w:spacing w:after="120" w:line="240" w:lineRule="auto"/>
              <w:ind w:left="720" w:hanging="720"/>
              <w:rPr>
                <w:color w:val="000000"/>
                <w:sz w:val="20"/>
                <w:szCs w:val="20"/>
              </w:rPr>
            </w:pPr>
            <w:r w:rsidRPr="003A4B1B">
              <w:rPr>
                <w:bCs/>
                <w:color w:val="000000"/>
                <w:sz w:val="20"/>
                <w:szCs w:val="20"/>
              </w:rPr>
              <w:t> </w:t>
            </w:r>
          </w:p>
        </w:tc>
        <w:tc>
          <w:tcPr>
            <w:tcW w:w="1620" w:type="dxa"/>
            <w:tcBorders>
              <w:top w:val="nil"/>
              <w:left w:val="nil"/>
              <w:bottom w:val="single" w:sz="8" w:space="0" w:color="000000"/>
              <w:right w:val="nil"/>
            </w:tcBorders>
            <w:vAlign w:val="center"/>
            <w:hideMark/>
          </w:tcPr>
          <w:p w:rsidR="003A4B1B" w:rsidRPr="003A4B1B" w:rsidRDefault="003A4B1B" w:rsidP="003A4B1B">
            <w:pPr>
              <w:spacing w:after="120" w:line="240" w:lineRule="auto"/>
              <w:ind w:left="720" w:hanging="720"/>
              <w:rPr>
                <w:color w:val="000000"/>
                <w:sz w:val="20"/>
                <w:szCs w:val="20"/>
              </w:rPr>
            </w:pPr>
            <w:r w:rsidRPr="003A4B1B">
              <w:rPr>
                <w:color w:val="000000"/>
                <w:sz w:val="20"/>
                <w:szCs w:val="20"/>
              </w:rPr>
              <w:t> </w:t>
            </w:r>
          </w:p>
        </w:tc>
      </w:tr>
      <w:tr w:rsidR="003A4B1B" w:rsidRPr="003A4B1B" w:rsidTr="003A4B1B">
        <w:tc>
          <w:tcPr>
            <w:tcW w:w="36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4B1B" w:rsidRPr="003A4B1B" w:rsidRDefault="003A4B1B" w:rsidP="003A4B1B">
            <w:pPr>
              <w:spacing w:after="120" w:line="240" w:lineRule="auto"/>
              <w:ind w:left="1440" w:hanging="720"/>
              <w:rPr>
                <w:color w:val="000000"/>
                <w:sz w:val="20"/>
                <w:szCs w:val="20"/>
              </w:rPr>
            </w:pPr>
            <w:r w:rsidRPr="003A4B1B">
              <w:rPr>
                <w:color w:val="000000"/>
                <w:sz w:val="20"/>
                <w:szCs w:val="20"/>
              </w:rPr>
              <w:t>Opening Balance</w:t>
            </w:r>
          </w:p>
        </w:tc>
        <w:tc>
          <w:tcPr>
            <w:tcW w:w="2610" w:type="dxa"/>
            <w:tcBorders>
              <w:top w:val="nil"/>
              <w:left w:val="nil"/>
              <w:bottom w:val="single" w:sz="8" w:space="0" w:color="000000"/>
              <w:right w:val="single" w:sz="8" w:space="0" w:color="000000"/>
            </w:tcBorders>
            <w:tcMar>
              <w:top w:w="0" w:type="dxa"/>
              <w:left w:w="108" w:type="dxa"/>
              <w:bottom w:w="0" w:type="dxa"/>
              <w:right w:w="108" w:type="dxa"/>
            </w:tcMar>
            <w:hideMark/>
          </w:tcPr>
          <w:p w:rsidR="003A4B1B" w:rsidRPr="003A4B1B" w:rsidRDefault="00407DB3" w:rsidP="003A4B1B">
            <w:pPr>
              <w:spacing w:after="120" w:line="240" w:lineRule="auto"/>
              <w:ind w:left="720" w:hanging="720"/>
              <w:rPr>
                <w:color w:val="000000"/>
                <w:sz w:val="20"/>
                <w:szCs w:val="20"/>
              </w:rPr>
            </w:pPr>
            <w:r>
              <w:rPr>
                <w:color w:val="000000"/>
                <w:sz w:val="20"/>
                <w:szCs w:val="20"/>
              </w:rPr>
              <w:t>Feb</w:t>
            </w:r>
            <w:r w:rsidR="003A4B1B" w:rsidRPr="003A4B1B">
              <w:rPr>
                <w:color w:val="000000"/>
                <w:sz w:val="20"/>
                <w:szCs w:val="20"/>
              </w:rPr>
              <w:t xml:space="preserve"> 1</w:t>
            </w:r>
            <w:r w:rsidR="003A4B1B">
              <w:rPr>
                <w:color w:val="000000"/>
                <w:sz w:val="20"/>
                <w:szCs w:val="20"/>
              </w:rPr>
              <w:t>,</w:t>
            </w:r>
            <w:r w:rsidR="006751C0">
              <w:rPr>
                <w:color w:val="000000"/>
                <w:sz w:val="20"/>
                <w:szCs w:val="20"/>
              </w:rPr>
              <w:t xml:space="preserve"> 2016</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3A4B1B" w:rsidRPr="003A4B1B" w:rsidRDefault="003A4B1B" w:rsidP="00407DB3">
            <w:pPr>
              <w:spacing w:after="120" w:line="240" w:lineRule="auto"/>
              <w:ind w:left="720" w:hanging="720"/>
              <w:rPr>
                <w:color w:val="000000"/>
                <w:sz w:val="20"/>
                <w:szCs w:val="20"/>
              </w:rPr>
            </w:pPr>
            <w:r w:rsidRPr="003A4B1B">
              <w:rPr>
                <w:bCs/>
                <w:color w:val="000000"/>
                <w:sz w:val="20"/>
                <w:szCs w:val="20"/>
              </w:rPr>
              <w:t>$</w:t>
            </w:r>
            <w:r w:rsidR="00A87CD0" w:rsidRPr="00A87CD0">
              <w:rPr>
                <w:bCs/>
                <w:color w:val="000000"/>
                <w:sz w:val="20"/>
                <w:szCs w:val="20"/>
              </w:rPr>
              <w:t>23</w:t>
            </w:r>
            <w:r w:rsidR="00A87CD0">
              <w:rPr>
                <w:bCs/>
                <w:color w:val="000000"/>
                <w:sz w:val="20"/>
                <w:szCs w:val="20"/>
              </w:rPr>
              <w:t>,</w:t>
            </w:r>
            <w:r w:rsidR="00407DB3">
              <w:rPr>
                <w:bCs/>
                <w:color w:val="000000"/>
                <w:sz w:val="20"/>
                <w:szCs w:val="20"/>
              </w:rPr>
              <w:t>073.23</w:t>
            </w:r>
          </w:p>
        </w:tc>
      </w:tr>
      <w:tr w:rsidR="003A4B1B" w:rsidRPr="003A4B1B" w:rsidTr="003A4B1B">
        <w:trPr>
          <w:trHeight w:val="278"/>
        </w:trPr>
        <w:tc>
          <w:tcPr>
            <w:tcW w:w="36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4B1B" w:rsidRPr="003A4B1B" w:rsidRDefault="003A4B1B" w:rsidP="003A4B1B">
            <w:pPr>
              <w:spacing w:after="120" w:line="240" w:lineRule="auto"/>
              <w:ind w:left="1440" w:hanging="720"/>
              <w:rPr>
                <w:color w:val="000000"/>
                <w:sz w:val="20"/>
                <w:szCs w:val="20"/>
              </w:rPr>
            </w:pPr>
            <w:r w:rsidRPr="003A4B1B">
              <w:rPr>
                <w:color w:val="000000"/>
                <w:sz w:val="20"/>
                <w:szCs w:val="20"/>
              </w:rPr>
              <w:t>Interest Income</w:t>
            </w:r>
          </w:p>
        </w:tc>
        <w:tc>
          <w:tcPr>
            <w:tcW w:w="2610" w:type="dxa"/>
            <w:tcBorders>
              <w:top w:val="nil"/>
              <w:left w:val="nil"/>
              <w:bottom w:val="single" w:sz="8" w:space="0" w:color="000000"/>
              <w:right w:val="single" w:sz="8" w:space="0" w:color="000000"/>
            </w:tcBorders>
            <w:tcMar>
              <w:top w:w="0" w:type="dxa"/>
              <w:left w:w="108" w:type="dxa"/>
              <w:bottom w:w="0" w:type="dxa"/>
              <w:right w:w="108" w:type="dxa"/>
            </w:tcMar>
            <w:hideMark/>
          </w:tcPr>
          <w:p w:rsidR="003A4B1B" w:rsidRPr="003A4B1B" w:rsidRDefault="00407DB3" w:rsidP="003A4B1B">
            <w:pPr>
              <w:spacing w:after="120" w:line="240" w:lineRule="auto"/>
              <w:ind w:left="720" w:hanging="720"/>
              <w:rPr>
                <w:color w:val="000000"/>
                <w:sz w:val="20"/>
                <w:szCs w:val="20"/>
              </w:rPr>
            </w:pPr>
            <w:r>
              <w:rPr>
                <w:color w:val="000000"/>
                <w:sz w:val="20"/>
                <w:szCs w:val="20"/>
              </w:rPr>
              <w:t>Feb</w:t>
            </w:r>
            <w:r w:rsidR="006751C0">
              <w:rPr>
                <w:color w:val="000000"/>
                <w:sz w:val="20"/>
                <w:szCs w:val="20"/>
              </w:rPr>
              <w:t xml:space="preserve"> 2016</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3A4B1B" w:rsidRPr="003A4B1B" w:rsidRDefault="003A4B1B" w:rsidP="003A4B1B">
            <w:pPr>
              <w:spacing w:after="120" w:line="240" w:lineRule="auto"/>
              <w:ind w:left="720" w:hanging="720"/>
              <w:rPr>
                <w:color w:val="000000"/>
                <w:sz w:val="20"/>
                <w:szCs w:val="20"/>
              </w:rPr>
            </w:pPr>
            <w:r w:rsidRPr="003A4B1B">
              <w:rPr>
                <w:color w:val="000000"/>
                <w:sz w:val="20"/>
                <w:szCs w:val="20"/>
              </w:rPr>
              <w:t>$</w:t>
            </w:r>
            <w:r w:rsidR="00A87CD0">
              <w:rPr>
                <w:color w:val="000000"/>
                <w:sz w:val="20"/>
                <w:szCs w:val="20"/>
              </w:rPr>
              <w:t>0</w:t>
            </w:r>
          </w:p>
        </w:tc>
      </w:tr>
      <w:tr w:rsidR="003A4B1B" w:rsidRPr="003A4B1B" w:rsidTr="003A4B1B">
        <w:trPr>
          <w:trHeight w:val="288"/>
        </w:trPr>
        <w:tc>
          <w:tcPr>
            <w:tcW w:w="36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4B1B" w:rsidRPr="003A4B1B" w:rsidRDefault="003A4B1B" w:rsidP="003A4B1B">
            <w:pPr>
              <w:spacing w:after="120" w:line="240" w:lineRule="auto"/>
              <w:ind w:left="720"/>
              <w:rPr>
                <w:color w:val="000000"/>
                <w:sz w:val="20"/>
                <w:szCs w:val="20"/>
              </w:rPr>
            </w:pPr>
            <w:r w:rsidRPr="003A4B1B">
              <w:rPr>
                <w:color w:val="000000"/>
                <w:sz w:val="20"/>
                <w:szCs w:val="20"/>
              </w:rPr>
              <w:t>Checks Paid Out</w:t>
            </w:r>
          </w:p>
        </w:tc>
        <w:tc>
          <w:tcPr>
            <w:tcW w:w="2610" w:type="dxa"/>
            <w:tcBorders>
              <w:top w:val="nil"/>
              <w:left w:val="nil"/>
              <w:bottom w:val="single" w:sz="8" w:space="0" w:color="000000"/>
              <w:right w:val="single" w:sz="8" w:space="0" w:color="000000"/>
            </w:tcBorders>
            <w:tcMar>
              <w:top w:w="0" w:type="dxa"/>
              <w:left w:w="108" w:type="dxa"/>
              <w:bottom w:w="0" w:type="dxa"/>
              <w:right w:w="108" w:type="dxa"/>
            </w:tcMar>
            <w:hideMark/>
          </w:tcPr>
          <w:p w:rsidR="003A4B1B" w:rsidRPr="003A4B1B" w:rsidRDefault="00407DB3" w:rsidP="003A4B1B">
            <w:pPr>
              <w:spacing w:after="120" w:line="240" w:lineRule="auto"/>
              <w:ind w:left="720" w:hanging="720"/>
              <w:rPr>
                <w:color w:val="000000"/>
                <w:sz w:val="20"/>
                <w:szCs w:val="20"/>
              </w:rPr>
            </w:pPr>
            <w:r>
              <w:rPr>
                <w:color w:val="000000"/>
                <w:sz w:val="20"/>
                <w:szCs w:val="20"/>
              </w:rPr>
              <w:t>Feb</w:t>
            </w:r>
            <w:r w:rsidR="006751C0">
              <w:rPr>
                <w:color w:val="000000"/>
                <w:sz w:val="20"/>
                <w:szCs w:val="20"/>
              </w:rPr>
              <w:t xml:space="preserve"> 2016</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3A4B1B" w:rsidRPr="003A4B1B" w:rsidRDefault="003A4B1B" w:rsidP="003A4B1B">
            <w:pPr>
              <w:spacing w:after="120" w:line="240" w:lineRule="auto"/>
              <w:ind w:left="720" w:hanging="720"/>
              <w:rPr>
                <w:color w:val="000000"/>
                <w:sz w:val="20"/>
                <w:szCs w:val="20"/>
              </w:rPr>
            </w:pPr>
            <w:r w:rsidRPr="003A4B1B">
              <w:rPr>
                <w:color w:val="000000"/>
                <w:sz w:val="20"/>
                <w:szCs w:val="20"/>
              </w:rPr>
              <w:t>$</w:t>
            </w:r>
            <w:r w:rsidR="00407DB3">
              <w:rPr>
                <w:color w:val="000000"/>
                <w:sz w:val="20"/>
                <w:szCs w:val="20"/>
              </w:rPr>
              <w:t>108.52</w:t>
            </w:r>
          </w:p>
        </w:tc>
      </w:tr>
      <w:tr w:rsidR="003A4B1B" w:rsidRPr="003A4B1B" w:rsidTr="003A4B1B">
        <w:trPr>
          <w:trHeight w:val="288"/>
        </w:trPr>
        <w:tc>
          <w:tcPr>
            <w:tcW w:w="36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4B1B" w:rsidRPr="003A4B1B" w:rsidRDefault="003A4B1B" w:rsidP="003A4B1B">
            <w:pPr>
              <w:spacing w:after="120" w:line="240" w:lineRule="auto"/>
              <w:ind w:left="1440" w:hanging="720"/>
              <w:rPr>
                <w:color w:val="000000"/>
                <w:sz w:val="20"/>
                <w:szCs w:val="20"/>
              </w:rPr>
            </w:pPr>
            <w:r w:rsidRPr="003A4B1B">
              <w:rPr>
                <w:color w:val="000000"/>
                <w:sz w:val="20"/>
                <w:szCs w:val="20"/>
              </w:rPr>
              <w:t>Credit Card Transactions</w:t>
            </w:r>
          </w:p>
        </w:tc>
        <w:tc>
          <w:tcPr>
            <w:tcW w:w="2610" w:type="dxa"/>
            <w:tcBorders>
              <w:top w:val="nil"/>
              <w:left w:val="nil"/>
              <w:bottom w:val="single" w:sz="8" w:space="0" w:color="000000"/>
              <w:right w:val="single" w:sz="8" w:space="0" w:color="000000"/>
            </w:tcBorders>
            <w:tcMar>
              <w:top w:w="0" w:type="dxa"/>
              <w:left w:w="108" w:type="dxa"/>
              <w:bottom w:w="0" w:type="dxa"/>
              <w:right w:w="108" w:type="dxa"/>
            </w:tcMar>
            <w:hideMark/>
          </w:tcPr>
          <w:p w:rsidR="003A4B1B" w:rsidRPr="003A4B1B" w:rsidRDefault="00407DB3" w:rsidP="003A4B1B">
            <w:pPr>
              <w:spacing w:after="120" w:line="240" w:lineRule="auto"/>
              <w:ind w:left="720" w:hanging="720"/>
              <w:rPr>
                <w:color w:val="000000"/>
                <w:sz w:val="20"/>
                <w:szCs w:val="20"/>
              </w:rPr>
            </w:pPr>
            <w:r>
              <w:rPr>
                <w:color w:val="000000"/>
                <w:sz w:val="20"/>
                <w:szCs w:val="20"/>
              </w:rPr>
              <w:t>Feb</w:t>
            </w:r>
            <w:r w:rsidR="006751C0">
              <w:rPr>
                <w:color w:val="000000"/>
                <w:sz w:val="20"/>
                <w:szCs w:val="20"/>
              </w:rPr>
              <w:t xml:space="preserve"> 2016</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3A4B1B" w:rsidRPr="003A4B1B" w:rsidRDefault="003A4B1B" w:rsidP="003A4B1B">
            <w:pPr>
              <w:spacing w:after="120" w:line="240" w:lineRule="auto"/>
              <w:rPr>
                <w:color w:val="000000"/>
                <w:sz w:val="20"/>
                <w:szCs w:val="20"/>
              </w:rPr>
            </w:pPr>
            <w:r w:rsidRPr="003A4B1B">
              <w:rPr>
                <w:color w:val="000000"/>
                <w:sz w:val="20"/>
                <w:szCs w:val="20"/>
              </w:rPr>
              <w:t>$</w:t>
            </w:r>
            <w:r w:rsidR="00407DB3">
              <w:rPr>
                <w:color w:val="000000"/>
                <w:sz w:val="20"/>
                <w:szCs w:val="20"/>
              </w:rPr>
              <w:t>0</w:t>
            </w:r>
          </w:p>
        </w:tc>
      </w:tr>
      <w:tr w:rsidR="003A4B1B" w:rsidRPr="003A4B1B" w:rsidTr="003A4B1B">
        <w:trPr>
          <w:trHeight w:val="288"/>
        </w:trPr>
        <w:tc>
          <w:tcPr>
            <w:tcW w:w="36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4B1B" w:rsidRPr="003A4B1B" w:rsidRDefault="003A4B1B" w:rsidP="003A4B1B">
            <w:pPr>
              <w:spacing w:after="120" w:line="240" w:lineRule="auto"/>
              <w:ind w:left="1440" w:hanging="720"/>
              <w:rPr>
                <w:color w:val="000000"/>
                <w:sz w:val="20"/>
                <w:szCs w:val="20"/>
              </w:rPr>
            </w:pPr>
            <w:r w:rsidRPr="003A4B1B">
              <w:rPr>
                <w:color w:val="000000"/>
                <w:sz w:val="20"/>
                <w:szCs w:val="20"/>
              </w:rPr>
              <w:t>IEEE Transfer</w:t>
            </w:r>
          </w:p>
        </w:tc>
        <w:tc>
          <w:tcPr>
            <w:tcW w:w="2610" w:type="dxa"/>
            <w:tcBorders>
              <w:top w:val="nil"/>
              <w:left w:val="nil"/>
              <w:bottom w:val="single" w:sz="8" w:space="0" w:color="000000"/>
              <w:right w:val="single" w:sz="8" w:space="0" w:color="000000"/>
            </w:tcBorders>
            <w:tcMar>
              <w:top w:w="0" w:type="dxa"/>
              <w:left w:w="108" w:type="dxa"/>
              <w:bottom w:w="0" w:type="dxa"/>
              <w:right w:w="108" w:type="dxa"/>
            </w:tcMar>
            <w:hideMark/>
          </w:tcPr>
          <w:p w:rsidR="003A4B1B" w:rsidRPr="003A4B1B" w:rsidRDefault="003A4B1B" w:rsidP="003A4B1B">
            <w:pPr>
              <w:spacing w:after="120" w:line="240" w:lineRule="auto"/>
              <w:ind w:left="720" w:hanging="720"/>
              <w:rPr>
                <w:color w:val="000000"/>
                <w:sz w:val="20"/>
                <w:szCs w:val="20"/>
              </w:rPr>
            </w:pP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3A4B1B" w:rsidRPr="003A4B1B" w:rsidRDefault="003A4B1B" w:rsidP="003A4B1B">
            <w:pPr>
              <w:spacing w:after="120" w:line="240" w:lineRule="auto"/>
              <w:ind w:left="720" w:hanging="720"/>
              <w:rPr>
                <w:color w:val="000000"/>
                <w:sz w:val="20"/>
                <w:szCs w:val="20"/>
              </w:rPr>
            </w:pPr>
            <w:r w:rsidRPr="003A4B1B">
              <w:rPr>
                <w:bCs/>
                <w:color w:val="000000"/>
                <w:sz w:val="20"/>
                <w:szCs w:val="20"/>
              </w:rPr>
              <w:t>$</w:t>
            </w:r>
            <w:r w:rsidR="00A87CD0">
              <w:rPr>
                <w:bCs/>
                <w:color w:val="000000"/>
                <w:sz w:val="20"/>
                <w:szCs w:val="20"/>
              </w:rPr>
              <w:t>0</w:t>
            </w:r>
          </w:p>
        </w:tc>
      </w:tr>
      <w:tr w:rsidR="003A4B1B" w:rsidRPr="003A4B1B" w:rsidTr="003A4B1B">
        <w:trPr>
          <w:trHeight w:val="287"/>
        </w:trPr>
        <w:tc>
          <w:tcPr>
            <w:tcW w:w="36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4B1B" w:rsidRPr="003A4B1B" w:rsidRDefault="003A4B1B" w:rsidP="003A4B1B">
            <w:pPr>
              <w:spacing w:after="120" w:line="240" w:lineRule="auto"/>
              <w:ind w:left="720" w:hanging="720"/>
              <w:rPr>
                <w:b/>
                <w:color w:val="000000"/>
                <w:sz w:val="20"/>
                <w:szCs w:val="20"/>
                <w:u w:val="single"/>
              </w:rPr>
            </w:pPr>
            <w:r w:rsidRPr="003A4B1B">
              <w:rPr>
                <w:b/>
                <w:bCs/>
                <w:color w:val="000000"/>
                <w:sz w:val="20"/>
                <w:szCs w:val="20"/>
                <w:u w:val="single"/>
              </w:rPr>
              <w:lastRenderedPageBreak/>
              <w:t>Closing Balance</w:t>
            </w:r>
          </w:p>
        </w:tc>
        <w:tc>
          <w:tcPr>
            <w:tcW w:w="2610" w:type="dxa"/>
            <w:tcBorders>
              <w:top w:val="nil"/>
              <w:left w:val="nil"/>
              <w:bottom w:val="single" w:sz="8" w:space="0" w:color="000000"/>
              <w:right w:val="single" w:sz="8" w:space="0" w:color="000000"/>
            </w:tcBorders>
            <w:tcMar>
              <w:top w:w="0" w:type="dxa"/>
              <w:left w:w="108" w:type="dxa"/>
              <w:bottom w:w="0" w:type="dxa"/>
              <w:right w:w="108" w:type="dxa"/>
            </w:tcMar>
            <w:hideMark/>
          </w:tcPr>
          <w:p w:rsidR="003A4B1B" w:rsidRPr="003A4B1B" w:rsidRDefault="00407DB3" w:rsidP="003A4B1B">
            <w:pPr>
              <w:spacing w:after="120" w:line="240" w:lineRule="auto"/>
              <w:ind w:left="720" w:hanging="720"/>
              <w:rPr>
                <w:color w:val="000000"/>
                <w:sz w:val="20"/>
                <w:szCs w:val="20"/>
              </w:rPr>
            </w:pPr>
            <w:r>
              <w:rPr>
                <w:color w:val="000000"/>
                <w:sz w:val="20"/>
                <w:szCs w:val="20"/>
              </w:rPr>
              <w:t>Feb</w:t>
            </w:r>
            <w:r w:rsidR="003A4B1B">
              <w:rPr>
                <w:color w:val="000000"/>
                <w:sz w:val="20"/>
                <w:szCs w:val="20"/>
              </w:rPr>
              <w:t xml:space="preserve"> 31,</w:t>
            </w:r>
            <w:r w:rsidR="006751C0">
              <w:rPr>
                <w:color w:val="000000"/>
                <w:sz w:val="20"/>
                <w:szCs w:val="20"/>
              </w:rPr>
              <w:t xml:space="preserve"> 2016</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3A4B1B" w:rsidRPr="003A4B1B" w:rsidRDefault="003A4B1B" w:rsidP="003A4B1B">
            <w:pPr>
              <w:spacing w:after="120" w:line="240" w:lineRule="auto"/>
              <w:ind w:left="720" w:hanging="720"/>
              <w:rPr>
                <w:color w:val="000000"/>
                <w:sz w:val="20"/>
                <w:szCs w:val="20"/>
              </w:rPr>
            </w:pPr>
            <w:r w:rsidRPr="003A4B1B">
              <w:rPr>
                <w:bCs/>
                <w:color w:val="000000"/>
                <w:sz w:val="20"/>
                <w:szCs w:val="20"/>
              </w:rPr>
              <w:t>$</w:t>
            </w:r>
            <w:r w:rsidR="00407DB3">
              <w:rPr>
                <w:bCs/>
                <w:color w:val="000000"/>
                <w:sz w:val="20"/>
                <w:szCs w:val="20"/>
              </w:rPr>
              <w:t>22,964.71</w:t>
            </w:r>
          </w:p>
        </w:tc>
      </w:tr>
      <w:tr w:rsidR="003A4B1B" w:rsidRPr="003A4B1B" w:rsidTr="003A4B1B">
        <w:tc>
          <w:tcPr>
            <w:tcW w:w="36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4B1B" w:rsidRPr="003A4B1B" w:rsidRDefault="003A4B1B" w:rsidP="003A4B1B">
            <w:pPr>
              <w:spacing w:after="120" w:line="240" w:lineRule="auto"/>
              <w:ind w:left="720" w:hanging="720"/>
              <w:rPr>
                <w:b/>
                <w:color w:val="000000"/>
                <w:sz w:val="20"/>
                <w:szCs w:val="20"/>
                <w:u w:val="single"/>
              </w:rPr>
            </w:pPr>
            <w:r w:rsidRPr="003A4B1B">
              <w:rPr>
                <w:b/>
                <w:bCs/>
                <w:color w:val="000000"/>
                <w:sz w:val="20"/>
                <w:szCs w:val="20"/>
                <w:u w:val="single"/>
              </w:rPr>
              <w:t>Long Term Savings</w:t>
            </w:r>
          </w:p>
        </w:tc>
        <w:tc>
          <w:tcPr>
            <w:tcW w:w="2610" w:type="dxa"/>
            <w:tcBorders>
              <w:top w:val="nil"/>
              <w:left w:val="nil"/>
              <w:bottom w:val="single" w:sz="8" w:space="0" w:color="000000"/>
              <w:right w:val="single" w:sz="8" w:space="0" w:color="000000"/>
            </w:tcBorders>
            <w:tcMar>
              <w:top w:w="0" w:type="dxa"/>
              <w:left w:w="108" w:type="dxa"/>
              <w:bottom w:w="0" w:type="dxa"/>
              <w:right w:w="108" w:type="dxa"/>
            </w:tcMar>
            <w:hideMark/>
          </w:tcPr>
          <w:p w:rsidR="003A4B1B" w:rsidRPr="003A4B1B" w:rsidRDefault="00407DB3" w:rsidP="003A4B1B">
            <w:pPr>
              <w:spacing w:after="120" w:line="240" w:lineRule="auto"/>
              <w:ind w:left="720" w:hanging="720"/>
              <w:rPr>
                <w:color w:val="000000"/>
                <w:sz w:val="20"/>
                <w:szCs w:val="20"/>
              </w:rPr>
            </w:pPr>
            <w:r>
              <w:rPr>
                <w:color w:val="000000"/>
                <w:sz w:val="20"/>
                <w:szCs w:val="20"/>
              </w:rPr>
              <w:t>Feb</w:t>
            </w:r>
            <w:r w:rsidR="006751C0">
              <w:rPr>
                <w:color w:val="000000"/>
                <w:sz w:val="20"/>
                <w:szCs w:val="20"/>
              </w:rPr>
              <w:t xml:space="preserve"> 31, 2016</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3A4B1B" w:rsidRPr="003A4B1B" w:rsidRDefault="003A4B1B" w:rsidP="003A4B1B">
            <w:pPr>
              <w:spacing w:after="120" w:line="240" w:lineRule="auto"/>
              <w:ind w:left="720" w:hanging="720"/>
              <w:rPr>
                <w:color w:val="000000"/>
                <w:sz w:val="20"/>
                <w:szCs w:val="20"/>
              </w:rPr>
            </w:pPr>
            <w:r w:rsidRPr="003A4B1B">
              <w:rPr>
                <w:bCs/>
                <w:color w:val="000000"/>
                <w:sz w:val="20"/>
                <w:szCs w:val="20"/>
              </w:rPr>
              <w:t>$</w:t>
            </w:r>
            <w:r w:rsidR="00A87CD0" w:rsidRPr="00A87CD0">
              <w:rPr>
                <w:bCs/>
                <w:color w:val="000000"/>
                <w:sz w:val="20"/>
                <w:szCs w:val="20"/>
              </w:rPr>
              <w:t>120,529.89</w:t>
            </w:r>
          </w:p>
        </w:tc>
      </w:tr>
    </w:tbl>
    <w:p w:rsidR="004551F5" w:rsidRDefault="00407DB3" w:rsidP="003A4B1B">
      <w:pPr>
        <w:spacing w:before="120" w:after="120"/>
        <w:ind w:left="720" w:hanging="720"/>
        <w:rPr>
          <w:b/>
          <w:color w:val="000000"/>
          <w:sz w:val="20"/>
          <w:szCs w:val="20"/>
          <w:u w:val="single"/>
        </w:rPr>
      </w:pPr>
      <w:r>
        <w:rPr>
          <w:b/>
          <w:color w:val="000000"/>
          <w:sz w:val="20"/>
          <w:szCs w:val="20"/>
          <w:u w:val="single"/>
        </w:rPr>
        <w:t>Balance Sheet</w:t>
      </w:r>
    </w:p>
    <w:p w:rsidR="001C278A" w:rsidRDefault="00407DB3" w:rsidP="001C278A">
      <w:pPr>
        <w:spacing w:before="120" w:after="120"/>
        <w:ind w:left="720" w:hanging="720"/>
        <w:jc w:val="center"/>
        <w:rPr>
          <w:b/>
          <w:color w:val="000000"/>
          <w:sz w:val="20"/>
          <w:szCs w:val="20"/>
          <w:u w:val="single"/>
        </w:rPr>
      </w:pPr>
      <w:r>
        <w:rPr>
          <w:noProof/>
        </w:rPr>
        <w:drawing>
          <wp:inline distT="0" distB="0" distL="0" distR="0">
            <wp:extent cx="6210300" cy="1400175"/>
            <wp:effectExtent l="0" t="0" r="0" b="9525"/>
            <wp:docPr id="3" name="Picture 3"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210300" cy="1400175"/>
                    </a:xfrm>
                    <a:prstGeom prst="rect">
                      <a:avLst/>
                    </a:prstGeom>
                    <a:noFill/>
                    <a:ln>
                      <a:noFill/>
                    </a:ln>
                  </pic:spPr>
                </pic:pic>
              </a:graphicData>
            </a:graphic>
          </wp:inline>
        </w:drawing>
      </w:r>
    </w:p>
    <w:p w:rsidR="001C278A" w:rsidRDefault="00D539F0" w:rsidP="003A4B1B">
      <w:pPr>
        <w:spacing w:before="120" w:after="120"/>
        <w:ind w:left="720" w:hanging="720"/>
        <w:rPr>
          <w:b/>
          <w:color w:val="000000"/>
          <w:sz w:val="20"/>
          <w:szCs w:val="20"/>
          <w:u w:val="single"/>
        </w:rPr>
      </w:pPr>
      <w:r>
        <w:t>There is a void check so the</w:t>
      </w:r>
      <w:r w:rsidR="009C6A84">
        <w:t xml:space="preserve"> amount </w:t>
      </w:r>
      <w:r>
        <w:t>$85.73 shows</w:t>
      </w:r>
      <w:r w:rsidR="009C6A84">
        <w:t xml:space="preserve"> three times.</w:t>
      </w:r>
    </w:p>
    <w:p w:rsidR="009C6A84" w:rsidRPr="004551F5" w:rsidRDefault="009C6A84" w:rsidP="003A4B1B">
      <w:pPr>
        <w:spacing w:before="120" w:after="120"/>
        <w:ind w:left="720" w:hanging="720"/>
        <w:rPr>
          <w:b/>
          <w:color w:val="000000"/>
          <w:sz w:val="20"/>
          <w:szCs w:val="20"/>
          <w:u w:val="single"/>
        </w:rPr>
      </w:pPr>
    </w:p>
    <w:p w:rsidR="003613CC" w:rsidRPr="00161BC6" w:rsidRDefault="00161BC6" w:rsidP="00781150">
      <w:pPr>
        <w:spacing w:after="120" w:line="240" w:lineRule="auto"/>
        <w:jc w:val="center"/>
        <w:rPr>
          <w:sz w:val="24"/>
          <w:szCs w:val="24"/>
          <w:u w:val="single"/>
        </w:rPr>
      </w:pPr>
      <w:r w:rsidRPr="00161BC6">
        <w:rPr>
          <w:b/>
          <w:sz w:val="24"/>
          <w:szCs w:val="24"/>
          <w:u w:val="single"/>
        </w:rPr>
        <w:t>CHAPTER REPORTS</w:t>
      </w:r>
    </w:p>
    <w:p w:rsidR="003613CC" w:rsidRDefault="003613CC" w:rsidP="00781150">
      <w:pPr>
        <w:spacing w:before="120" w:after="120" w:line="240" w:lineRule="auto"/>
        <w:rPr>
          <w:b/>
          <w:sz w:val="20"/>
          <w:szCs w:val="20"/>
        </w:rPr>
      </w:pPr>
      <w:r w:rsidRPr="00043C0A">
        <w:rPr>
          <w:b/>
          <w:sz w:val="20"/>
          <w:szCs w:val="20"/>
        </w:rPr>
        <w:t>AESS</w:t>
      </w:r>
      <w:r w:rsidRPr="006123AF">
        <w:rPr>
          <w:sz w:val="20"/>
          <w:szCs w:val="20"/>
        </w:rPr>
        <w:t xml:space="preserve"> </w:t>
      </w:r>
      <w:r w:rsidR="0075415F">
        <w:rPr>
          <w:sz w:val="20"/>
          <w:szCs w:val="20"/>
        </w:rPr>
        <w:t>(</w:t>
      </w:r>
      <w:r w:rsidRPr="006123AF">
        <w:rPr>
          <w:sz w:val="20"/>
          <w:szCs w:val="20"/>
        </w:rPr>
        <w:t xml:space="preserve">Aerospace and Electronics </w:t>
      </w:r>
      <w:proofErr w:type="gramStart"/>
      <w:r w:rsidRPr="006123AF">
        <w:rPr>
          <w:sz w:val="20"/>
          <w:szCs w:val="20"/>
        </w:rPr>
        <w:t xml:space="preserve">Systems </w:t>
      </w:r>
      <w:r w:rsidR="0075415F">
        <w:rPr>
          <w:sz w:val="20"/>
          <w:szCs w:val="20"/>
        </w:rPr>
        <w:t>)</w:t>
      </w:r>
      <w:proofErr w:type="gramEnd"/>
      <w:r w:rsidRPr="006123AF">
        <w:rPr>
          <w:sz w:val="20"/>
          <w:szCs w:val="20"/>
        </w:rPr>
        <w:tab/>
      </w:r>
      <w:r w:rsidRPr="006123AF">
        <w:rPr>
          <w:sz w:val="20"/>
          <w:szCs w:val="20"/>
        </w:rPr>
        <w:tab/>
      </w:r>
      <w:r w:rsidRPr="006123AF">
        <w:rPr>
          <w:sz w:val="20"/>
          <w:szCs w:val="20"/>
        </w:rPr>
        <w:tab/>
      </w:r>
      <w:r w:rsidR="00DB4225" w:rsidRPr="006123AF">
        <w:rPr>
          <w:sz w:val="20"/>
          <w:szCs w:val="20"/>
        </w:rPr>
        <w:tab/>
      </w:r>
      <w:r w:rsidR="00DB4225" w:rsidRPr="006123AF">
        <w:rPr>
          <w:sz w:val="20"/>
          <w:szCs w:val="20"/>
        </w:rPr>
        <w:tab/>
      </w:r>
      <w:r w:rsidR="00DB4225" w:rsidRPr="006123AF">
        <w:rPr>
          <w:sz w:val="20"/>
          <w:szCs w:val="20"/>
        </w:rPr>
        <w:tab/>
      </w:r>
      <w:r w:rsidR="008526D2" w:rsidRPr="006123AF">
        <w:rPr>
          <w:sz w:val="20"/>
          <w:szCs w:val="20"/>
        </w:rPr>
        <w:tab/>
      </w:r>
      <w:r w:rsidR="001C4631">
        <w:rPr>
          <w:b/>
          <w:sz w:val="20"/>
          <w:szCs w:val="20"/>
        </w:rPr>
        <w:t>Chris Geiger</w:t>
      </w:r>
    </w:p>
    <w:p w:rsidR="00234537" w:rsidRDefault="00234537" w:rsidP="00234537">
      <w:pPr>
        <w:spacing w:after="120" w:line="180" w:lineRule="atLeast"/>
        <w:ind w:left="720"/>
        <w:rPr>
          <w:b/>
          <w:sz w:val="20"/>
          <w:szCs w:val="20"/>
        </w:rPr>
      </w:pPr>
      <w:r>
        <w:rPr>
          <w:b/>
          <w:sz w:val="20"/>
          <w:szCs w:val="20"/>
        </w:rPr>
        <w:t>No update reported.</w:t>
      </w:r>
    </w:p>
    <w:p w:rsidR="0058023A" w:rsidRDefault="0058023A" w:rsidP="00180698">
      <w:pPr>
        <w:spacing w:after="120" w:line="100" w:lineRule="atLeast"/>
        <w:rPr>
          <w:b/>
          <w:sz w:val="20"/>
          <w:szCs w:val="20"/>
        </w:rPr>
      </w:pPr>
      <w:r w:rsidRPr="008526D2">
        <w:rPr>
          <w:b/>
          <w:sz w:val="20"/>
          <w:szCs w:val="20"/>
        </w:rPr>
        <w:t>AP/MTT</w:t>
      </w:r>
      <w:r w:rsidRPr="008526D2">
        <w:rPr>
          <w:sz w:val="20"/>
          <w:szCs w:val="20"/>
        </w:rPr>
        <w:t xml:space="preserve"> </w:t>
      </w:r>
      <w:r w:rsidR="0075415F">
        <w:rPr>
          <w:sz w:val="20"/>
          <w:szCs w:val="20"/>
        </w:rPr>
        <w:t>(</w:t>
      </w:r>
      <w:r w:rsidRPr="008526D2">
        <w:rPr>
          <w:sz w:val="20"/>
          <w:szCs w:val="20"/>
        </w:rPr>
        <w:t>Antennas &amp; Propagation/Microwave Theory &amp; Techniques</w:t>
      </w:r>
      <w:r w:rsidR="0075415F">
        <w:rPr>
          <w:sz w:val="20"/>
          <w:szCs w:val="20"/>
        </w:rPr>
        <w:t>)</w:t>
      </w:r>
      <w:r w:rsidRPr="008526D2">
        <w:rPr>
          <w:sz w:val="20"/>
          <w:szCs w:val="20"/>
        </w:rPr>
        <w:tab/>
      </w:r>
      <w:r w:rsidR="00DB4225" w:rsidRPr="008526D2">
        <w:rPr>
          <w:sz w:val="20"/>
          <w:szCs w:val="20"/>
        </w:rPr>
        <w:tab/>
      </w:r>
      <w:r w:rsidR="00DB4225" w:rsidRPr="008526D2">
        <w:rPr>
          <w:sz w:val="20"/>
          <w:szCs w:val="20"/>
        </w:rPr>
        <w:tab/>
      </w:r>
      <w:r w:rsidR="008526D2">
        <w:rPr>
          <w:sz w:val="20"/>
          <w:szCs w:val="20"/>
        </w:rPr>
        <w:tab/>
      </w:r>
      <w:proofErr w:type="spellStart"/>
      <w:r w:rsidR="002F76A9">
        <w:rPr>
          <w:b/>
          <w:sz w:val="20"/>
          <w:szCs w:val="20"/>
        </w:rPr>
        <w:t>Tianj</w:t>
      </w:r>
      <w:r w:rsidRPr="00043C0A">
        <w:rPr>
          <w:b/>
          <w:sz w:val="20"/>
          <w:szCs w:val="20"/>
        </w:rPr>
        <w:t>i</w:t>
      </w:r>
      <w:r w:rsidR="002F76A9">
        <w:rPr>
          <w:b/>
          <w:sz w:val="20"/>
          <w:szCs w:val="20"/>
        </w:rPr>
        <w:t>ao</w:t>
      </w:r>
      <w:proofErr w:type="spellEnd"/>
      <w:r w:rsidR="002F76A9">
        <w:rPr>
          <w:b/>
          <w:sz w:val="20"/>
          <w:szCs w:val="20"/>
        </w:rPr>
        <w:t xml:space="preserve"> Li</w:t>
      </w:r>
    </w:p>
    <w:p w:rsidR="00234537" w:rsidRDefault="00234537" w:rsidP="00234537">
      <w:pPr>
        <w:spacing w:after="120" w:line="180" w:lineRule="atLeast"/>
        <w:ind w:left="720"/>
        <w:rPr>
          <w:b/>
          <w:sz w:val="20"/>
          <w:szCs w:val="20"/>
        </w:rPr>
      </w:pPr>
      <w:r>
        <w:rPr>
          <w:b/>
          <w:sz w:val="20"/>
          <w:szCs w:val="20"/>
        </w:rPr>
        <w:t>No update reported.</w:t>
      </w:r>
    </w:p>
    <w:p w:rsidR="0058023A" w:rsidRDefault="0058023A" w:rsidP="00781150">
      <w:pPr>
        <w:spacing w:after="120" w:line="240" w:lineRule="auto"/>
        <w:rPr>
          <w:b/>
          <w:sz w:val="20"/>
          <w:szCs w:val="20"/>
        </w:rPr>
      </w:pPr>
      <w:r w:rsidRPr="0075415F">
        <w:rPr>
          <w:b/>
          <w:sz w:val="20"/>
          <w:szCs w:val="20"/>
        </w:rPr>
        <w:t xml:space="preserve">C </w:t>
      </w:r>
      <w:r w:rsidR="0075415F" w:rsidRPr="0075415F">
        <w:rPr>
          <w:b/>
          <w:sz w:val="20"/>
          <w:szCs w:val="20"/>
        </w:rPr>
        <w:t xml:space="preserve">  </w:t>
      </w:r>
      <w:r w:rsidR="0075415F" w:rsidRPr="0075415F">
        <w:rPr>
          <w:sz w:val="20"/>
          <w:szCs w:val="20"/>
        </w:rPr>
        <w:t>(</w:t>
      </w:r>
      <w:r w:rsidRPr="0075415F">
        <w:rPr>
          <w:sz w:val="20"/>
          <w:szCs w:val="20"/>
        </w:rPr>
        <w:t>Computer</w:t>
      </w:r>
      <w:r w:rsidR="0075415F" w:rsidRPr="0075415F">
        <w:rPr>
          <w:sz w:val="20"/>
          <w:szCs w:val="20"/>
        </w:rPr>
        <w:t>)</w:t>
      </w:r>
      <w:r w:rsidRPr="0075415F">
        <w:rPr>
          <w:sz w:val="20"/>
          <w:szCs w:val="20"/>
        </w:rPr>
        <w:t xml:space="preserve"> </w:t>
      </w:r>
      <w:r w:rsidRPr="0075415F">
        <w:rPr>
          <w:sz w:val="20"/>
          <w:szCs w:val="20"/>
        </w:rPr>
        <w:tab/>
      </w:r>
      <w:r w:rsidRPr="008526D2">
        <w:rPr>
          <w:sz w:val="20"/>
          <w:szCs w:val="20"/>
        </w:rPr>
        <w:tab/>
      </w:r>
      <w:r w:rsidRPr="008526D2">
        <w:rPr>
          <w:sz w:val="20"/>
          <w:szCs w:val="20"/>
        </w:rPr>
        <w:tab/>
      </w:r>
      <w:r w:rsidRPr="008526D2">
        <w:rPr>
          <w:sz w:val="20"/>
          <w:szCs w:val="20"/>
        </w:rPr>
        <w:tab/>
      </w:r>
      <w:r w:rsidR="00136D89">
        <w:rPr>
          <w:sz w:val="20"/>
          <w:szCs w:val="20"/>
        </w:rPr>
        <w:tab/>
      </w:r>
      <w:r w:rsidR="00136D89">
        <w:rPr>
          <w:sz w:val="20"/>
          <w:szCs w:val="20"/>
        </w:rPr>
        <w:tab/>
      </w:r>
      <w:r w:rsidR="00136D89">
        <w:rPr>
          <w:sz w:val="20"/>
          <w:szCs w:val="20"/>
        </w:rPr>
        <w:tab/>
      </w:r>
      <w:r w:rsidR="00136D89">
        <w:rPr>
          <w:sz w:val="20"/>
          <w:szCs w:val="20"/>
        </w:rPr>
        <w:tab/>
      </w:r>
      <w:r w:rsidR="00136D89">
        <w:rPr>
          <w:sz w:val="20"/>
          <w:szCs w:val="20"/>
        </w:rPr>
        <w:tab/>
      </w:r>
      <w:r w:rsidR="00136D89">
        <w:rPr>
          <w:sz w:val="20"/>
          <w:szCs w:val="20"/>
        </w:rPr>
        <w:tab/>
      </w:r>
      <w:proofErr w:type="spellStart"/>
      <w:r w:rsidRPr="00043C0A">
        <w:rPr>
          <w:b/>
          <w:sz w:val="20"/>
          <w:szCs w:val="20"/>
        </w:rPr>
        <w:t>Sumit</w:t>
      </w:r>
      <w:proofErr w:type="spellEnd"/>
      <w:r w:rsidRPr="00043C0A">
        <w:rPr>
          <w:b/>
          <w:sz w:val="20"/>
          <w:szCs w:val="20"/>
        </w:rPr>
        <w:t xml:space="preserve"> </w:t>
      </w:r>
      <w:proofErr w:type="spellStart"/>
      <w:r w:rsidRPr="00043C0A">
        <w:rPr>
          <w:b/>
          <w:sz w:val="20"/>
          <w:szCs w:val="20"/>
        </w:rPr>
        <w:t>Jha</w:t>
      </w:r>
      <w:proofErr w:type="spellEnd"/>
    </w:p>
    <w:p w:rsidR="00234537" w:rsidRPr="00234537" w:rsidRDefault="00234537" w:rsidP="00234537">
      <w:pPr>
        <w:spacing w:after="120" w:line="180" w:lineRule="atLeast"/>
        <w:ind w:left="720"/>
        <w:rPr>
          <w:b/>
          <w:sz w:val="20"/>
          <w:szCs w:val="20"/>
        </w:rPr>
      </w:pPr>
      <w:r>
        <w:rPr>
          <w:b/>
          <w:sz w:val="20"/>
          <w:szCs w:val="20"/>
        </w:rPr>
        <w:t>No update reported.</w:t>
      </w:r>
    </w:p>
    <w:p w:rsidR="004E1D0E" w:rsidRDefault="0058023A" w:rsidP="00B84DD0">
      <w:pPr>
        <w:spacing w:after="120" w:line="100" w:lineRule="atLeast"/>
        <w:rPr>
          <w:b/>
          <w:sz w:val="20"/>
          <w:szCs w:val="20"/>
        </w:rPr>
      </w:pPr>
      <w:r w:rsidRPr="008526D2">
        <w:rPr>
          <w:b/>
          <w:sz w:val="20"/>
          <w:szCs w:val="20"/>
        </w:rPr>
        <w:t>CSP</w:t>
      </w:r>
      <w:r w:rsidRPr="008526D2">
        <w:rPr>
          <w:sz w:val="20"/>
          <w:szCs w:val="20"/>
        </w:rPr>
        <w:t xml:space="preserve"> </w:t>
      </w:r>
      <w:r w:rsidR="0075415F">
        <w:rPr>
          <w:sz w:val="20"/>
          <w:szCs w:val="20"/>
        </w:rPr>
        <w:t>(</w:t>
      </w:r>
      <w:r w:rsidRPr="008526D2">
        <w:rPr>
          <w:sz w:val="20"/>
          <w:szCs w:val="20"/>
        </w:rPr>
        <w:t>Communications/Signal Processing</w:t>
      </w:r>
      <w:r w:rsidR="0075415F">
        <w:rPr>
          <w:sz w:val="20"/>
          <w:szCs w:val="20"/>
        </w:rPr>
        <w:t>)</w:t>
      </w:r>
      <w:r w:rsidRPr="008526D2">
        <w:rPr>
          <w:sz w:val="20"/>
          <w:szCs w:val="20"/>
        </w:rPr>
        <w:tab/>
      </w:r>
      <w:r w:rsidRPr="008526D2">
        <w:rPr>
          <w:sz w:val="20"/>
          <w:szCs w:val="20"/>
        </w:rPr>
        <w:tab/>
      </w:r>
      <w:r w:rsidRPr="008526D2">
        <w:rPr>
          <w:sz w:val="20"/>
          <w:szCs w:val="20"/>
        </w:rPr>
        <w:tab/>
      </w:r>
      <w:r w:rsidRPr="008526D2">
        <w:rPr>
          <w:sz w:val="20"/>
          <w:szCs w:val="20"/>
        </w:rPr>
        <w:tab/>
      </w:r>
      <w:r w:rsidR="00DB4225" w:rsidRPr="008526D2">
        <w:rPr>
          <w:sz w:val="20"/>
          <w:szCs w:val="20"/>
        </w:rPr>
        <w:tab/>
      </w:r>
      <w:r w:rsidR="00DB4225" w:rsidRPr="008526D2">
        <w:rPr>
          <w:sz w:val="20"/>
          <w:szCs w:val="20"/>
        </w:rPr>
        <w:tab/>
      </w:r>
      <w:r w:rsidR="008526D2">
        <w:rPr>
          <w:sz w:val="20"/>
          <w:szCs w:val="20"/>
        </w:rPr>
        <w:tab/>
      </w:r>
      <w:r w:rsidR="008C1D61">
        <w:rPr>
          <w:b/>
          <w:sz w:val="20"/>
          <w:szCs w:val="20"/>
        </w:rPr>
        <w:t>Lynn Guthrie</w:t>
      </w:r>
    </w:p>
    <w:p w:rsidR="005D1390" w:rsidRPr="00C0599F" w:rsidRDefault="005D1390" w:rsidP="00B84DD0">
      <w:pPr>
        <w:spacing w:after="120" w:line="100" w:lineRule="atLeast"/>
        <w:rPr>
          <w:sz w:val="20"/>
          <w:szCs w:val="20"/>
        </w:rPr>
      </w:pPr>
      <w:r w:rsidRPr="00C0599F">
        <w:rPr>
          <w:sz w:val="20"/>
          <w:szCs w:val="20"/>
        </w:rPr>
        <w:t xml:space="preserve">CSP is organizing the 2016 IEEE Signal Processing Society Summer School on Signal Processing and Machine Learning for Big Data (http://www.engineering.pitt.edu/ieeesps/). The workshop will be held in Pittsburgh, PA, USA, May 17 - 19, 2016. </w:t>
      </w:r>
      <w:r w:rsidR="00FD2BB1" w:rsidRPr="00C0599F">
        <w:rPr>
          <w:color w:val="000000"/>
          <w:sz w:val="20"/>
          <w:szCs w:val="20"/>
        </w:rPr>
        <w:t xml:space="preserve">For more </w:t>
      </w:r>
      <w:proofErr w:type="gramStart"/>
      <w:r w:rsidR="00FD2BB1" w:rsidRPr="00C0599F">
        <w:rPr>
          <w:color w:val="000000"/>
          <w:sz w:val="20"/>
          <w:szCs w:val="20"/>
        </w:rPr>
        <w:t>information</w:t>
      </w:r>
      <w:proofErr w:type="gramEnd"/>
      <w:r w:rsidR="00FD2BB1" w:rsidRPr="00C0599F">
        <w:rPr>
          <w:color w:val="000000"/>
          <w:sz w:val="20"/>
          <w:szCs w:val="20"/>
        </w:rPr>
        <w:t xml:space="preserve"> please visit </w:t>
      </w:r>
      <w:hyperlink r:id="rId11" w:tgtFrame="_blank" w:history="1">
        <w:r w:rsidR="00FD2BB1" w:rsidRPr="00C0599F">
          <w:rPr>
            <w:rStyle w:val="Hyperlink"/>
            <w:sz w:val="20"/>
            <w:szCs w:val="20"/>
          </w:rPr>
          <w:t>http://www.engineering.pitt.edu/ieeesps/</w:t>
        </w:r>
      </w:hyperlink>
      <w:r w:rsidR="00FD2BB1" w:rsidRPr="00C0599F">
        <w:rPr>
          <w:color w:val="000000"/>
          <w:sz w:val="20"/>
          <w:szCs w:val="20"/>
        </w:rPr>
        <w:t xml:space="preserve"> and to register please visit </w:t>
      </w:r>
      <w:hyperlink r:id="rId12" w:tgtFrame="_blank" w:history="1">
        <w:r w:rsidR="00FD2BB1" w:rsidRPr="00C0599F">
          <w:rPr>
            <w:rStyle w:val="Hyperlink"/>
            <w:sz w:val="20"/>
            <w:szCs w:val="20"/>
          </w:rPr>
          <w:t>https://www.regonline.com/ieeesummerschoolonbigdata</w:t>
        </w:r>
      </w:hyperlink>
      <w:r w:rsidR="00FD2BB1" w:rsidRPr="00C0599F">
        <w:rPr>
          <w:color w:val="000000"/>
          <w:sz w:val="20"/>
          <w:szCs w:val="20"/>
        </w:rPr>
        <w:t xml:space="preserve"> before April 30th, 2016</w:t>
      </w:r>
      <w:r w:rsidR="00197000" w:rsidRPr="00C0599F">
        <w:rPr>
          <w:color w:val="000000"/>
          <w:sz w:val="20"/>
          <w:szCs w:val="20"/>
        </w:rPr>
        <w:t>.</w:t>
      </w:r>
    </w:p>
    <w:p w:rsidR="004757B2" w:rsidRPr="00560538" w:rsidRDefault="0058023A" w:rsidP="00B84DD0">
      <w:pPr>
        <w:spacing w:after="120" w:line="100" w:lineRule="atLeast"/>
        <w:rPr>
          <w:b/>
          <w:sz w:val="20"/>
          <w:szCs w:val="20"/>
        </w:rPr>
      </w:pPr>
      <w:r w:rsidRPr="008526D2">
        <w:rPr>
          <w:b/>
          <w:sz w:val="20"/>
          <w:szCs w:val="20"/>
        </w:rPr>
        <w:t>CPMT</w:t>
      </w:r>
      <w:r w:rsidRPr="008526D2">
        <w:rPr>
          <w:sz w:val="20"/>
          <w:szCs w:val="20"/>
        </w:rPr>
        <w:t xml:space="preserve"> </w:t>
      </w:r>
      <w:r w:rsidR="0075415F">
        <w:rPr>
          <w:sz w:val="20"/>
          <w:szCs w:val="20"/>
        </w:rPr>
        <w:t>(</w:t>
      </w:r>
      <w:r w:rsidRPr="008526D2">
        <w:rPr>
          <w:sz w:val="20"/>
          <w:szCs w:val="20"/>
        </w:rPr>
        <w:t>Components, Packaging, Manufacturing Technology</w:t>
      </w:r>
      <w:r w:rsidR="0075415F">
        <w:rPr>
          <w:sz w:val="20"/>
          <w:szCs w:val="20"/>
        </w:rPr>
        <w:t>)</w:t>
      </w:r>
      <w:r w:rsidRPr="008526D2">
        <w:rPr>
          <w:sz w:val="20"/>
          <w:szCs w:val="20"/>
        </w:rPr>
        <w:tab/>
      </w:r>
      <w:r w:rsidRPr="008526D2">
        <w:rPr>
          <w:sz w:val="20"/>
          <w:szCs w:val="20"/>
        </w:rPr>
        <w:tab/>
      </w:r>
      <w:r w:rsidR="00DB4225" w:rsidRPr="008526D2">
        <w:rPr>
          <w:sz w:val="20"/>
          <w:szCs w:val="20"/>
        </w:rPr>
        <w:tab/>
      </w:r>
      <w:r w:rsidR="00DB4225" w:rsidRPr="008526D2">
        <w:rPr>
          <w:sz w:val="20"/>
          <w:szCs w:val="20"/>
        </w:rPr>
        <w:tab/>
      </w:r>
      <w:r w:rsidR="008526D2">
        <w:rPr>
          <w:sz w:val="20"/>
          <w:szCs w:val="20"/>
        </w:rPr>
        <w:tab/>
      </w:r>
      <w:r w:rsidRPr="00043C0A">
        <w:rPr>
          <w:b/>
          <w:sz w:val="20"/>
          <w:szCs w:val="20"/>
        </w:rPr>
        <w:t>Scott Clary</w:t>
      </w:r>
    </w:p>
    <w:p w:rsidR="0058023A" w:rsidRDefault="0058023A" w:rsidP="00422993">
      <w:pPr>
        <w:spacing w:after="120" w:line="180" w:lineRule="atLeast"/>
        <w:rPr>
          <w:b/>
          <w:sz w:val="20"/>
          <w:szCs w:val="20"/>
        </w:rPr>
      </w:pPr>
      <w:r w:rsidRPr="008526D2">
        <w:rPr>
          <w:b/>
          <w:sz w:val="20"/>
          <w:szCs w:val="20"/>
        </w:rPr>
        <w:t>CSRASMC</w:t>
      </w:r>
      <w:r w:rsidRPr="008526D2">
        <w:rPr>
          <w:sz w:val="20"/>
          <w:szCs w:val="20"/>
        </w:rPr>
        <w:t xml:space="preserve"> </w:t>
      </w:r>
      <w:r w:rsidR="0075415F">
        <w:rPr>
          <w:sz w:val="20"/>
          <w:szCs w:val="20"/>
        </w:rPr>
        <w:t>(</w:t>
      </w:r>
      <w:r w:rsidRPr="008526D2">
        <w:rPr>
          <w:sz w:val="20"/>
          <w:szCs w:val="20"/>
        </w:rPr>
        <w:t>Control Systems/Robotics &amp; Automation/Systems, Man and</w:t>
      </w:r>
      <w:r w:rsidR="0075415F">
        <w:rPr>
          <w:sz w:val="20"/>
          <w:szCs w:val="20"/>
        </w:rPr>
        <w:t xml:space="preserve"> </w:t>
      </w:r>
      <w:r w:rsidRPr="008526D2">
        <w:rPr>
          <w:sz w:val="20"/>
          <w:szCs w:val="20"/>
        </w:rPr>
        <w:t>Cybernetics</w:t>
      </w:r>
      <w:r w:rsidR="0075415F">
        <w:rPr>
          <w:sz w:val="20"/>
          <w:szCs w:val="20"/>
        </w:rPr>
        <w:t>)</w:t>
      </w:r>
      <w:r w:rsidRPr="008526D2">
        <w:rPr>
          <w:sz w:val="20"/>
          <w:szCs w:val="20"/>
        </w:rPr>
        <w:tab/>
      </w:r>
      <w:r w:rsidR="008526D2">
        <w:rPr>
          <w:sz w:val="20"/>
          <w:szCs w:val="20"/>
        </w:rPr>
        <w:tab/>
      </w:r>
      <w:r w:rsidRPr="00043C0A">
        <w:rPr>
          <w:b/>
          <w:sz w:val="20"/>
          <w:szCs w:val="20"/>
        </w:rPr>
        <w:t>Donghui Wu</w:t>
      </w:r>
    </w:p>
    <w:p w:rsidR="00BE3BE7" w:rsidRPr="009E210E" w:rsidRDefault="00197351" w:rsidP="00BE3BE7">
      <w:pPr>
        <w:spacing w:after="120" w:line="180" w:lineRule="atLeast"/>
        <w:ind w:left="720"/>
        <w:rPr>
          <w:b/>
          <w:sz w:val="20"/>
          <w:szCs w:val="20"/>
        </w:rPr>
      </w:pPr>
      <w:proofErr w:type="spellStart"/>
      <w:r w:rsidRPr="009E210E">
        <w:rPr>
          <w:sz w:val="20"/>
          <w:szCs w:val="20"/>
        </w:rPr>
        <w:t>SoutheastCon</w:t>
      </w:r>
      <w:proofErr w:type="spellEnd"/>
      <w:r w:rsidRPr="009E210E">
        <w:rPr>
          <w:sz w:val="20"/>
          <w:szCs w:val="20"/>
        </w:rPr>
        <w:t xml:space="preserve"> 2017 goes to NC section. Planning to submit a bid for </w:t>
      </w:r>
      <w:proofErr w:type="spellStart"/>
      <w:r w:rsidRPr="009E210E">
        <w:rPr>
          <w:sz w:val="20"/>
          <w:szCs w:val="20"/>
        </w:rPr>
        <w:t>SoutheastCon</w:t>
      </w:r>
      <w:proofErr w:type="spellEnd"/>
      <w:r w:rsidRPr="009E210E">
        <w:rPr>
          <w:sz w:val="20"/>
          <w:szCs w:val="20"/>
        </w:rPr>
        <w:t xml:space="preserve"> 2018 to Region 3 meeting in April</w:t>
      </w:r>
      <w:r w:rsidR="00BE3BE7" w:rsidRPr="009E210E">
        <w:rPr>
          <w:b/>
          <w:sz w:val="20"/>
          <w:szCs w:val="20"/>
        </w:rPr>
        <w:t>.</w:t>
      </w:r>
    </w:p>
    <w:p w:rsidR="00197351" w:rsidRPr="009E210E" w:rsidRDefault="00197351" w:rsidP="00BE3BE7">
      <w:pPr>
        <w:spacing w:after="120" w:line="180" w:lineRule="atLeast"/>
        <w:ind w:left="720"/>
        <w:rPr>
          <w:sz w:val="20"/>
          <w:szCs w:val="20"/>
        </w:rPr>
      </w:pPr>
      <w:r w:rsidRPr="009E210E">
        <w:rPr>
          <w:sz w:val="20"/>
          <w:szCs w:val="20"/>
        </w:rPr>
        <w:t xml:space="preserve">IEEE IAS Electrical Safety Workshop, March 7-11, Jacksonville, FL in urgent need of local volunteers. If you can help, please contact Jason Barber, Jacksonville Section Chair at </w:t>
      </w:r>
      <w:hyperlink r:id="rId13" w:history="1">
        <w:r w:rsidRPr="009E210E">
          <w:rPr>
            <w:rStyle w:val="Hyperlink"/>
            <w:sz w:val="20"/>
            <w:szCs w:val="20"/>
          </w:rPr>
          <w:t>d.jason.baber@ieee.org</w:t>
        </w:r>
      </w:hyperlink>
    </w:p>
    <w:p w:rsidR="0058023A" w:rsidRDefault="0058023A" w:rsidP="00B84DD0">
      <w:pPr>
        <w:spacing w:after="120" w:line="100" w:lineRule="atLeast"/>
        <w:rPr>
          <w:b/>
          <w:sz w:val="20"/>
          <w:szCs w:val="20"/>
        </w:rPr>
      </w:pPr>
      <w:proofErr w:type="gramStart"/>
      <w:r w:rsidRPr="008526D2">
        <w:rPr>
          <w:b/>
          <w:sz w:val="20"/>
          <w:szCs w:val="20"/>
        </w:rPr>
        <w:t>ED</w:t>
      </w:r>
      <w:r w:rsidRPr="008526D2">
        <w:rPr>
          <w:sz w:val="20"/>
          <w:szCs w:val="20"/>
        </w:rPr>
        <w:t xml:space="preserve"> </w:t>
      </w:r>
      <w:r w:rsidR="0075415F">
        <w:rPr>
          <w:sz w:val="20"/>
          <w:szCs w:val="20"/>
        </w:rPr>
        <w:t xml:space="preserve"> (</w:t>
      </w:r>
      <w:proofErr w:type="gramEnd"/>
      <w:r w:rsidRPr="008526D2">
        <w:rPr>
          <w:sz w:val="20"/>
          <w:szCs w:val="20"/>
        </w:rPr>
        <w:t>Electron Devices</w:t>
      </w:r>
      <w:r w:rsidR="0075415F">
        <w:rPr>
          <w:sz w:val="20"/>
          <w:szCs w:val="20"/>
        </w:rPr>
        <w:t>)</w:t>
      </w:r>
      <w:r w:rsidRPr="008526D2">
        <w:rPr>
          <w:sz w:val="20"/>
          <w:szCs w:val="20"/>
        </w:rPr>
        <w:tab/>
      </w:r>
      <w:r w:rsidRPr="008526D2">
        <w:rPr>
          <w:sz w:val="20"/>
          <w:szCs w:val="20"/>
        </w:rPr>
        <w:tab/>
      </w:r>
      <w:r w:rsidRPr="008526D2">
        <w:rPr>
          <w:sz w:val="20"/>
          <w:szCs w:val="20"/>
        </w:rPr>
        <w:tab/>
      </w:r>
      <w:r w:rsidRPr="008526D2">
        <w:rPr>
          <w:sz w:val="20"/>
          <w:szCs w:val="20"/>
        </w:rPr>
        <w:tab/>
      </w:r>
      <w:r w:rsidRPr="008526D2">
        <w:rPr>
          <w:sz w:val="20"/>
          <w:szCs w:val="20"/>
        </w:rPr>
        <w:tab/>
      </w:r>
      <w:r w:rsidR="00DB4225" w:rsidRPr="008526D2">
        <w:rPr>
          <w:sz w:val="20"/>
          <w:szCs w:val="20"/>
        </w:rPr>
        <w:tab/>
      </w:r>
      <w:r w:rsidR="00DB4225" w:rsidRPr="008526D2">
        <w:rPr>
          <w:sz w:val="20"/>
          <w:szCs w:val="20"/>
        </w:rPr>
        <w:tab/>
      </w:r>
      <w:r w:rsidR="00DB4225" w:rsidRPr="008526D2">
        <w:rPr>
          <w:sz w:val="20"/>
          <w:szCs w:val="20"/>
        </w:rPr>
        <w:tab/>
      </w:r>
      <w:r w:rsidR="00DB4225" w:rsidRPr="008526D2">
        <w:rPr>
          <w:sz w:val="20"/>
          <w:szCs w:val="20"/>
        </w:rPr>
        <w:tab/>
      </w:r>
      <w:r w:rsidR="001B49E0" w:rsidRPr="00D56F93">
        <w:rPr>
          <w:b/>
          <w:sz w:val="20"/>
          <w:szCs w:val="20"/>
        </w:rPr>
        <w:t xml:space="preserve">Wei </w:t>
      </w:r>
      <w:r w:rsidR="00D56F93" w:rsidRPr="00D56F93">
        <w:rPr>
          <w:b/>
          <w:sz w:val="20"/>
          <w:szCs w:val="20"/>
        </w:rPr>
        <w:t>Liang</w:t>
      </w:r>
    </w:p>
    <w:p w:rsidR="00BE3BE7" w:rsidRDefault="00BE3BE7" w:rsidP="00BE3BE7">
      <w:pPr>
        <w:spacing w:after="120" w:line="180" w:lineRule="atLeast"/>
        <w:ind w:left="720"/>
        <w:rPr>
          <w:b/>
          <w:sz w:val="20"/>
          <w:szCs w:val="20"/>
        </w:rPr>
      </w:pPr>
      <w:r>
        <w:rPr>
          <w:b/>
          <w:sz w:val="20"/>
          <w:szCs w:val="20"/>
        </w:rPr>
        <w:t>No update reported.</w:t>
      </w:r>
    </w:p>
    <w:p w:rsidR="0058023A" w:rsidRDefault="0058023A" w:rsidP="00B84DD0">
      <w:pPr>
        <w:spacing w:after="120" w:line="100" w:lineRule="atLeast"/>
        <w:rPr>
          <w:b/>
          <w:sz w:val="20"/>
          <w:szCs w:val="20"/>
        </w:rPr>
      </w:pPr>
      <w:r w:rsidRPr="00781150">
        <w:rPr>
          <w:b/>
          <w:sz w:val="20"/>
          <w:szCs w:val="20"/>
        </w:rPr>
        <w:t>Pho</w:t>
      </w:r>
      <w:r w:rsidR="00210E58">
        <w:rPr>
          <w:b/>
          <w:sz w:val="20"/>
          <w:szCs w:val="20"/>
        </w:rPr>
        <w:t>to</w:t>
      </w:r>
      <w:r w:rsidRPr="00781150">
        <w:rPr>
          <w:b/>
          <w:sz w:val="20"/>
          <w:szCs w:val="20"/>
        </w:rPr>
        <w:t>nics</w:t>
      </w:r>
      <w:r w:rsidRPr="008526D2">
        <w:rPr>
          <w:sz w:val="20"/>
          <w:szCs w:val="20"/>
        </w:rPr>
        <w:tab/>
      </w:r>
      <w:r w:rsidRPr="008526D2">
        <w:rPr>
          <w:sz w:val="20"/>
          <w:szCs w:val="20"/>
        </w:rPr>
        <w:tab/>
      </w:r>
      <w:r w:rsidRPr="008526D2">
        <w:rPr>
          <w:sz w:val="20"/>
          <w:szCs w:val="20"/>
        </w:rPr>
        <w:tab/>
      </w:r>
      <w:r w:rsidRPr="008526D2">
        <w:rPr>
          <w:sz w:val="20"/>
          <w:szCs w:val="20"/>
        </w:rPr>
        <w:tab/>
      </w:r>
      <w:r w:rsidRPr="008526D2">
        <w:rPr>
          <w:sz w:val="20"/>
          <w:szCs w:val="20"/>
        </w:rPr>
        <w:tab/>
      </w:r>
      <w:r w:rsidRPr="008526D2">
        <w:rPr>
          <w:sz w:val="20"/>
          <w:szCs w:val="20"/>
        </w:rPr>
        <w:tab/>
      </w:r>
      <w:r w:rsidR="00DB4225" w:rsidRPr="008526D2">
        <w:rPr>
          <w:sz w:val="20"/>
          <w:szCs w:val="20"/>
        </w:rPr>
        <w:tab/>
      </w:r>
      <w:r w:rsidR="00DB4225" w:rsidRPr="008526D2">
        <w:rPr>
          <w:sz w:val="20"/>
          <w:szCs w:val="20"/>
        </w:rPr>
        <w:tab/>
      </w:r>
      <w:r w:rsidR="00DB4225" w:rsidRPr="008526D2">
        <w:rPr>
          <w:sz w:val="20"/>
          <w:szCs w:val="20"/>
        </w:rPr>
        <w:tab/>
      </w:r>
      <w:r w:rsidR="00DB4225" w:rsidRPr="008526D2">
        <w:rPr>
          <w:sz w:val="20"/>
          <w:szCs w:val="20"/>
        </w:rPr>
        <w:tab/>
      </w:r>
      <w:r w:rsidRPr="00043C0A">
        <w:rPr>
          <w:b/>
          <w:sz w:val="20"/>
          <w:szCs w:val="20"/>
        </w:rPr>
        <w:t>Shin-</w:t>
      </w:r>
      <w:proofErr w:type="spellStart"/>
      <w:r w:rsidRPr="00043C0A">
        <w:rPr>
          <w:b/>
          <w:sz w:val="20"/>
          <w:szCs w:val="20"/>
        </w:rPr>
        <w:t>Tson</w:t>
      </w:r>
      <w:proofErr w:type="spellEnd"/>
      <w:r w:rsidRPr="00043C0A">
        <w:rPr>
          <w:b/>
          <w:sz w:val="20"/>
          <w:szCs w:val="20"/>
        </w:rPr>
        <w:t xml:space="preserve"> Wu</w:t>
      </w:r>
    </w:p>
    <w:p w:rsidR="00BE3BE7" w:rsidRDefault="00BE3BE7" w:rsidP="00BE3BE7">
      <w:pPr>
        <w:spacing w:after="120" w:line="180" w:lineRule="atLeast"/>
        <w:ind w:left="720"/>
        <w:rPr>
          <w:b/>
          <w:sz w:val="20"/>
          <w:szCs w:val="20"/>
        </w:rPr>
      </w:pPr>
      <w:r>
        <w:rPr>
          <w:b/>
          <w:sz w:val="20"/>
          <w:szCs w:val="20"/>
        </w:rPr>
        <w:t>No update reported.</w:t>
      </w:r>
    </w:p>
    <w:p w:rsidR="0058023A" w:rsidRDefault="0058023A" w:rsidP="00514933">
      <w:pPr>
        <w:spacing w:after="120" w:line="240" w:lineRule="auto"/>
        <w:rPr>
          <w:b/>
          <w:sz w:val="20"/>
          <w:szCs w:val="20"/>
        </w:rPr>
      </w:pPr>
      <w:r w:rsidRPr="008526D2">
        <w:rPr>
          <w:b/>
          <w:sz w:val="20"/>
          <w:szCs w:val="20"/>
        </w:rPr>
        <w:t>PES/IAS/PELS</w:t>
      </w:r>
      <w:r w:rsidRPr="008526D2">
        <w:rPr>
          <w:sz w:val="20"/>
          <w:szCs w:val="20"/>
        </w:rPr>
        <w:t xml:space="preserve"> </w:t>
      </w:r>
      <w:r w:rsidR="0075415F">
        <w:rPr>
          <w:sz w:val="20"/>
          <w:szCs w:val="20"/>
        </w:rPr>
        <w:t>(</w:t>
      </w:r>
      <w:r w:rsidRPr="008526D2">
        <w:rPr>
          <w:sz w:val="20"/>
          <w:szCs w:val="20"/>
        </w:rPr>
        <w:t>Power Energy/Industry Applications/Power Electronics</w:t>
      </w:r>
      <w:r w:rsidR="0075415F">
        <w:rPr>
          <w:sz w:val="20"/>
          <w:szCs w:val="20"/>
        </w:rPr>
        <w:t>)</w:t>
      </w:r>
      <w:r w:rsidRPr="008526D2">
        <w:rPr>
          <w:sz w:val="20"/>
          <w:szCs w:val="20"/>
        </w:rPr>
        <w:tab/>
      </w:r>
      <w:r w:rsidRPr="008526D2">
        <w:rPr>
          <w:sz w:val="20"/>
          <w:szCs w:val="20"/>
        </w:rPr>
        <w:tab/>
      </w:r>
      <w:r w:rsidR="00DB4225" w:rsidRPr="008526D2">
        <w:rPr>
          <w:sz w:val="20"/>
          <w:szCs w:val="20"/>
        </w:rPr>
        <w:tab/>
      </w:r>
      <w:r w:rsidRPr="00043C0A">
        <w:rPr>
          <w:b/>
          <w:sz w:val="20"/>
          <w:szCs w:val="20"/>
        </w:rPr>
        <w:t>Simon Echeverry</w:t>
      </w:r>
    </w:p>
    <w:p w:rsidR="00BE3BE7" w:rsidRDefault="00BE3BE7" w:rsidP="00BE3BE7">
      <w:pPr>
        <w:spacing w:after="120" w:line="180" w:lineRule="atLeast"/>
        <w:ind w:left="720"/>
        <w:rPr>
          <w:b/>
          <w:sz w:val="20"/>
          <w:szCs w:val="20"/>
        </w:rPr>
      </w:pPr>
      <w:r>
        <w:rPr>
          <w:b/>
          <w:sz w:val="20"/>
          <w:szCs w:val="20"/>
        </w:rPr>
        <w:t>No update reported.</w:t>
      </w:r>
    </w:p>
    <w:p w:rsidR="006058D0" w:rsidRDefault="006058D0" w:rsidP="00514933">
      <w:pPr>
        <w:spacing w:after="120" w:line="240" w:lineRule="auto"/>
        <w:rPr>
          <w:b/>
          <w:sz w:val="20"/>
          <w:szCs w:val="20"/>
        </w:rPr>
      </w:pPr>
      <w:r>
        <w:rPr>
          <w:b/>
          <w:sz w:val="20"/>
          <w:szCs w:val="20"/>
        </w:rPr>
        <w:t>Valencia Students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4742DD">
        <w:rPr>
          <w:b/>
          <w:sz w:val="20"/>
          <w:szCs w:val="20"/>
        </w:rPr>
        <w:t>Emanuel Montanez</w:t>
      </w:r>
    </w:p>
    <w:p w:rsidR="00EA03EF" w:rsidRPr="00EA03EF" w:rsidRDefault="00EA03EF" w:rsidP="00EA03EF">
      <w:pPr>
        <w:numPr>
          <w:ilvl w:val="2"/>
          <w:numId w:val="16"/>
        </w:numPr>
        <w:spacing w:before="100" w:beforeAutospacing="1" w:after="100" w:afterAutospacing="1" w:line="240" w:lineRule="auto"/>
        <w:ind w:left="2385"/>
        <w:rPr>
          <w:rFonts w:eastAsia="Calibri"/>
          <w:sz w:val="19"/>
          <w:szCs w:val="19"/>
        </w:rPr>
      </w:pPr>
      <w:r>
        <w:rPr>
          <w:sz w:val="19"/>
          <w:szCs w:val="19"/>
        </w:rPr>
        <w:lastRenderedPageBreak/>
        <w:t>IEEE Microcontroller Workshop (3/15/16)</w:t>
      </w:r>
      <w:r>
        <w:rPr>
          <w:sz w:val="19"/>
          <w:szCs w:val="19"/>
        </w:rPr>
        <w:t xml:space="preserve"> - </w:t>
      </w:r>
      <w:r w:rsidRPr="00EA03EF">
        <w:rPr>
          <w:rFonts w:eastAsia="Calibri"/>
          <w:sz w:val="19"/>
          <w:szCs w:val="19"/>
        </w:rPr>
        <w:t>This was a partnership with the National Society of Black Engineers (NSBE)</w:t>
      </w:r>
      <w:bookmarkStart w:id="0" w:name="_GoBack"/>
      <w:bookmarkEnd w:id="0"/>
    </w:p>
    <w:p w:rsidR="004C485F" w:rsidRPr="00EA03EF" w:rsidRDefault="004C485F" w:rsidP="00DD4BAF">
      <w:pPr>
        <w:spacing w:after="120" w:line="180" w:lineRule="atLeast"/>
        <w:ind w:left="720"/>
        <w:rPr>
          <w:sz w:val="20"/>
          <w:szCs w:val="20"/>
        </w:rPr>
      </w:pPr>
    </w:p>
    <w:p w:rsidR="006058D0" w:rsidRDefault="006058D0" w:rsidP="00514933">
      <w:pPr>
        <w:spacing w:after="120" w:line="240" w:lineRule="auto"/>
        <w:rPr>
          <w:b/>
          <w:sz w:val="20"/>
          <w:szCs w:val="20"/>
        </w:rPr>
      </w:pPr>
      <w:proofErr w:type="spellStart"/>
      <w:r>
        <w:rPr>
          <w:b/>
          <w:sz w:val="20"/>
          <w:szCs w:val="20"/>
        </w:rPr>
        <w:t>Devry</w:t>
      </w:r>
      <w:proofErr w:type="spellEnd"/>
      <w:r>
        <w:rPr>
          <w:b/>
          <w:sz w:val="20"/>
          <w:szCs w:val="20"/>
        </w:rPr>
        <w:t xml:space="preserve"> Students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Robert </w:t>
      </w:r>
      <w:proofErr w:type="spellStart"/>
      <w:r>
        <w:rPr>
          <w:b/>
          <w:sz w:val="20"/>
          <w:szCs w:val="20"/>
        </w:rPr>
        <w:t>Buckels</w:t>
      </w:r>
      <w:proofErr w:type="spellEnd"/>
    </w:p>
    <w:p w:rsidR="00BE3BE7" w:rsidRDefault="00BE3BE7" w:rsidP="00BE3BE7">
      <w:pPr>
        <w:spacing w:after="120" w:line="180" w:lineRule="atLeast"/>
        <w:ind w:left="720"/>
        <w:rPr>
          <w:b/>
          <w:sz w:val="20"/>
          <w:szCs w:val="20"/>
        </w:rPr>
      </w:pPr>
      <w:r>
        <w:rPr>
          <w:b/>
          <w:sz w:val="20"/>
          <w:szCs w:val="20"/>
        </w:rPr>
        <w:t>No update reported.</w:t>
      </w:r>
    </w:p>
    <w:p w:rsidR="006058D0" w:rsidRDefault="006058D0" w:rsidP="00514933">
      <w:pPr>
        <w:spacing w:after="120" w:line="240" w:lineRule="auto"/>
        <w:rPr>
          <w:b/>
          <w:sz w:val="20"/>
          <w:szCs w:val="20"/>
        </w:rPr>
      </w:pPr>
      <w:r>
        <w:rPr>
          <w:b/>
          <w:sz w:val="20"/>
          <w:szCs w:val="20"/>
        </w:rPr>
        <w:t>UCF Students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654B2B">
        <w:rPr>
          <w:b/>
          <w:sz w:val="20"/>
          <w:szCs w:val="20"/>
        </w:rPr>
        <w:t xml:space="preserve">Akash </w:t>
      </w:r>
      <w:proofErr w:type="spellStart"/>
      <w:r w:rsidR="00654B2B">
        <w:rPr>
          <w:b/>
          <w:sz w:val="20"/>
          <w:szCs w:val="20"/>
        </w:rPr>
        <w:t>Jinandra</w:t>
      </w:r>
      <w:proofErr w:type="spellEnd"/>
    </w:p>
    <w:p w:rsidR="00BE3BE7" w:rsidRDefault="00BE3BE7" w:rsidP="00BE3BE7">
      <w:pPr>
        <w:spacing w:after="120" w:line="180" w:lineRule="atLeast"/>
        <w:ind w:left="720"/>
        <w:rPr>
          <w:b/>
          <w:sz w:val="20"/>
          <w:szCs w:val="20"/>
        </w:rPr>
      </w:pPr>
      <w:r>
        <w:rPr>
          <w:b/>
          <w:sz w:val="20"/>
          <w:szCs w:val="20"/>
        </w:rPr>
        <w:t>No update reported.</w:t>
      </w:r>
    </w:p>
    <w:p w:rsidR="00745B01" w:rsidRDefault="00745B01" w:rsidP="00514933">
      <w:pPr>
        <w:spacing w:after="120" w:line="240" w:lineRule="auto"/>
        <w:rPr>
          <w:b/>
          <w:sz w:val="20"/>
          <w:szCs w:val="20"/>
        </w:rPr>
      </w:pPr>
      <w:r>
        <w:rPr>
          <w:b/>
          <w:sz w:val="20"/>
          <w:szCs w:val="20"/>
        </w:rPr>
        <w:t>UCF Photonics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FB63F9">
        <w:rPr>
          <w:b/>
          <w:sz w:val="20"/>
          <w:szCs w:val="20"/>
        </w:rPr>
        <w:t xml:space="preserve">Yuan </w:t>
      </w:r>
      <w:proofErr w:type="spellStart"/>
      <w:r w:rsidR="00FB63F9">
        <w:rPr>
          <w:b/>
          <w:sz w:val="20"/>
          <w:szCs w:val="20"/>
        </w:rPr>
        <w:t>Jiamin</w:t>
      </w:r>
      <w:proofErr w:type="spellEnd"/>
    </w:p>
    <w:p w:rsidR="00BE3BE7" w:rsidRDefault="00BE3BE7" w:rsidP="00BE3BE7">
      <w:pPr>
        <w:spacing w:after="120" w:line="180" w:lineRule="atLeast"/>
        <w:ind w:left="720"/>
        <w:rPr>
          <w:b/>
          <w:sz w:val="20"/>
          <w:szCs w:val="20"/>
        </w:rPr>
      </w:pPr>
      <w:r>
        <w:rPr>
          <w:b/>
          <w:sz w:val="20"/>
          <w:szCs w:val="20"/>
        </w:rPr>
        <w:t>No update reported.</w:t>
      </w:r>
    </w:p>
    <w:p w:rsidR="004E1D0E" w:rsidRPr="004E1D0E" w:rsidRDefault="004E1D0E" w:rsidP="00514933">
      <w:pPr>
        <w:spacing w:after="120" w:line="240" w:lineRule="auto"/>
        <w:rPr>
          <w:sz w:val="20"/>
          <w:szCs w:val="20"/>
        </w:rPr>
      </w:pPr>
    </w:p>
    <w:p w:rsidR="0058023A" w:rsidRPr="00161BC6" w:rsidRDefault="00161BC6" w:rsidP="00DB4225">
      <w:pPr>
        <w:spacing w:after="0" w:line="100" w:lineRule="atLeast"/>
        <w:jc w:val="center"/>
        <w:rPr>
          <w:b/>
          <w:sz w:val="24"/>
          <w:szCs w:val="24"/>
          <w:u w:val="single"/>
        </w:rPr>
      </w:pPr>
      <w:r w:rsidRPr="00161BC6">
        <w:rPr>
          <w:b/>
          <w:sz w:val="24"/>
          <w:szCs w:val="24"/>
          <w:u w:val="single"/>
        </w:rPr>
        <w:t>AFFINITY GROUP REPORTS</w:t>
      </w:r>
    </w:p>
    <w:p w:rsidR="0058023A" w:rsidRDefault="0058023A" w:rsidP="001C4631">
      <w:pPr>
        <w:tabs>
          <w:tab w:val="left" w:pos="3222"/>
        </w:tabs>
        <w:spacing w:after="120" w:line="100" w:lineRule="atLeast"/>
        <w:rPr>
          <w:b/>
          <w:sz w:val="20"/>
          <w:szCs w:val="20"/>
        </w:rPr>
      </w:pPr>
      <w:r w:rsidRPr="008526D2">
        <w:rPr>
          <w:b/>
          <w:sz w:val="20"/>
          <w:szCs w:val="20"/>
        </w:rPr>
        <w:t xml:space="preserve">CN </w:t>
      </w:r>
      <w:r w:rsidR="0075415F">
        <w:rPr>
          <w:b/>
          <w:sz w:val="20"/>
          <w:szCs w:val="20"/>
        </w:rPr>
        <w:t>(</w:t>
      </w:r>
      <w:r w:rsidRPr="0075415F">
        <w:rPr>
          <w:sz w:val="20"/>
          <w:szCs w:val="20"/>
        </w:rPr>
        <w:t>Consultants Network</w:t>
      </w:r>
      <w:r w:rsidR="0075415F">
        <w:rPr>
          <w:sz w:val="20"/>
          <w:szCs w:val="20"/>
        </w:rPr>
        <w:t>)</w:t>
      </w:r>
      <w:r w:rsidRPr="008526D2">
        <w:rPr>
          <w:sz w:val="20"/>
          <w:szCs w:val="20"/>
        </w:rPr>
        <w:tab/>
      </w:r>
      <w:r w:rsidRPr="008526D2">
        <w:rPr>
          <w:sz w:val="20"/>
          <w:szCs w:val="20"/>
        </w:rPr>
        <w:tab/>
      </w:r>
      <w:r w:rsidRPr="008526D2">
        <w:rPr>
          <w:sz w:val="20"/>
          <w:szCs w:val="20"/>
        </w:rPr>
        <w:tab/>
      </w:r>
      <w:r w:rsidRP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001C4631">
        <w:rPr>
          <w:b/>
          <w:sz w:val="20"/>
          <w:szCs w:val="20"/>
        </w:rPr>
        <w:t>open</w:t>
      </w:r>
    </w:p>
    <w:p w:rsidR="00926535" w:rsidRDefault="00201C9E" w:rsidP="004E1D0E">
      <w:pPr>
        <w:spacing w:after="120" w:line="100" w:lineRule="atLeast"/>
        <w:rPr>
          <w:b/>
          <w:sz w:val="20"/>
          <w:szCs w:val="20"/>
        </w:rPr>
      </w:pPr>
      <w:r>
        <w:rPr>
          <w:b/>
          <w:sz w:val="20"/>
          <w:szCs w:val="20"/>
        </w:rPr>
        <w:t>Junior Past Chair</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Michael Orlovsky</w:t>
      </w:r>
    </w:p>
    <w:p w:rsidR="00BE3BE7" w:rsidRPr="00926535" w:rsidRDefault="00BE3BE7" w:rsidP="00BE3BE7">
      <w:pPr>
        <w:spacing w:after="120" w:line="180" w:lineRule="atLeast"/>
        <w:ind w:left="720"/>
        <w:rPr>
          <w:b/>
          <w:sz w:val="20"/>
          <w:szCs w:val="20"/>
        </w:rPr>
      </w:pPr>
      <w:r>
        <w:rPr>
          <w:b/>
          <w:sz w:val="20"/>
          <w:szCs w:val="20"/>
        </w:rPr>
        <w:t>No update reported.</w:t>
      </w:r>
    </w:p>
    <w:p w:rsidR="0058023A" w:rsidRDefault="004A6056" w:rsidP="00402FB5">
      <w:pPr>
        <w:spacing w:after="120" w:line="240" w:lineRule="auto"/>
        <w:rPr>
          <w:b/>
          <w:sz w:val="20"/>
          <w:szCs w:val="20"/>
        </w:rPr>
      </w:pPr>
      <w:r>
        <w:rPr>
          <w:b/>
          <w:sz w:val="20"/>
          <w:szCs w:val="20"/>
        </w:rPr>
        <w:t>Young Professional Affinity Group</w:t>
      </w:r>
      <w:r w:rsidR="0058023A" w:rsidRPr="008526D2">
        <w:rPr>
          <w:sz w:val="20"/>
          <w:szCs w:val="20"/>
        </w:rPr>
        <w:tab/>
      </w:r>
      <w:r w:rsidR="0058023A" w:rsidRPr="008526D2">
        <w:rPr>
          <w:sz w:val="20"/>
          <w:szCs w:val="20"/>
        </w:rPr>
        <w:tab/>
      </w:r>
      <w:r w:rsidR="0058023A" w:rsidRP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0058023A" w:rsidRPr="00043C0A">
        <w:rPr>
          <w:b/>
          <w:sz w:val="20"/>
          <w:szCs w:val="20"/>
        </w:rPr>
        <w:t>Xin Deng (Crystal)</w:t>
      </w:r>
    </w:p>
    <w:p w:rsidR="00BE3BE7" w:rsidRDefault="00BE3BE7" w:rsidP="00BE3BE7">
      <w:pPr>
        <w:spacing w:after="120" w:line="180" w:lineRule="atLeast"/>
        <w:ind w:left="720"/>
        <w:rPr>
          <w:b/>
          <w:sz w:val="20"/>
          <w:szCs w:val="20"/>
        </w:rPr>
      </w:pPr>
      <w:r>
        <w:rPr>
          <w:b/>
          <w:sz w:val="20"/>
          <w:szCs w:val="20"/>
        </w:rPr>
        <w:t>No update reported.</w:t>
      </w:r>
    </w:p>
    <w:p w:rsidR="0058023A" w:rsidRDefault="0058023A" w:rsidP="00402FB5">
      <w:pPr>
        <w:spacing w:after="120" w:line="100" w:lineRule="atLeast"/>
        <w:rPr>
          <w:b/>
          <w:sz w:val="20"/>
          <w:szCs w:val="20"/>
        </w:rPr>
      </w:pPr>
      <w:r w:rsidRPr="008526D2">
        <w:rPr>
          <w:b/>
          <w:sz w:val="20"/>
          <w:szCs w:val="20"/>
        </w:rPr>
        <w:t>Life Member</w:t>
      </w:r>
      <w:r w:rsidRPr="008526D2">
        <w:rPr>
          <w:sz w:val="20"/>
          <w:szCs w:val="20"/>
        </w:rPr>
        <w:tab/>
      </w:r>
      <w:r w:rsidRPr="008526D2">
        <w:rPr>
          <w:sz w:val="20"/>
          <w:szCs w:val="20"/>
        </w:rPr>
        <w:tab/>
      </w:r>
      <w:r w:rsidRP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Pr="00043C0A">
        <w:rPr>
          <w:b/>
          <w:sz w:val="20"/>
          <w:szCs w:val="20"/>
        </w:rPr>
        <w:t xml:space="preserve">David </w:t>
      </w:r>
      <w:proofErr w:type="spellStart"/>
      <w:r w:rsidRPr="00043C0A">
        <w:rPr>
          <w:b/>
          <w:sz w:val="20"/>
          <w:szCs w:val="20"/>
        </w:rPr>
        <w:t>Flinchbaugh</w:t>
      </w:r>
      <w:proofErr w:type="spellEnd"/>
    </w:p>
    <w:p w:rsidR="00BE3BE7" w:rsidRPr="00BE3BE7" w:rsidRDefault="00BE3BE7" w:rsidP="00BE3BE7">
      <w:pPr>
        <w:spacing w:after="120" w:line="180" w:lineRule="atLeast"/>
        <w:ind w:left="720"/>
        <w:rPr>
          <w:b/>
          <w:sz w:val="20"/>
          <w:szCs w:val="20"/>
        </w:rPr>
      </w:pPr>
      <w:r>
        <w:rPr>
          <w:b/>
          <w:sz w:val="20"/>
          <w:szCs w:val="20"/>
        </w:rPr>
        <w:t>No update reported.</w:t>
      </w:r>
    </w:p>
    <w:p w:rsidR="00330D7E" w:rsidRDefault="00330D7E" w:rsidP="00402FB5">
      <w:pPr>
        <w:spacing w:after="120" w:line="100" w:lineRule="atLeast"/>
        <w:rPr>
          <w:b/>
          <w:sz w:val="20"/>
          <w:szCs w:val="20"/>
        </w:rPr>
      </w:pPr>
      <w:r w:rsidRPr="008526D2">
        <w:rPr>
          <w:b/>
          <w:sz w:val="20"/>
          <w:szCs w:val="20"/>
        </w:rPr>
        <w:t xml:space="preserve">WIE </w:t>
      </w:r>
      <w:r w:rsidR="00C0011E" w:rsidRPr="0075415F">
        <w:rPr>
          <w:sz w:val="20"/>
          <w:szCs w:val="20"/>
        </w:rPr>
        <w:t>(</w:t>
      </w:r>
      <w:r w:rsidRPr="0075415F">
        <w:rPr>
          <w:sz w:val="20"/>
          <w:szCs w:val="20"/>
        </w:rPr>
        <w:t>Women in Engineering</w:t>
      </w:r>
      <w:r w:rsidR="00C0011E" w:rsidRPr="0075415F">
        <w:rPr>
          <w:sz w:val="20"/>
          <w:szCs w:val="20"/>
        </w:rPr>
        <w:t>)</w:t>
      </w:r>
      <w:r w:rsidRPr="008526D2">
        <w:rPr>
          <w:sz w:val="20"/>
          <w:szCs w:val="20"/>
        </w:rPr>
        <w:tab/>
      </w:r>
      <w:r w:rsidRPr="008526D2">
        <w:rPr>
          <w:sz w:val="20"/>
          <w:szCs w:val="20"/>
        </w:rPr>
        <w:tab/>
      </w:r>
      <w:r w:rsidRP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proofErr w:type="spellStart"/>
      <w:r w:rsidRPr="00043C0A">
        <w:rPr>
          <w:b/>
          <w:sz w:val="20"/>
          <w:szCs w:val="20"/>
        </w:rPr>
        <w:t>Parveen</w:t>
      </w:r>
      <w:proofErr w:type="spellEnd"/>
      <w:r w:rsidRPr="00043C0A">
        <w:rPr>
          <w:b/>
          <w:sz w:val="20"/>
          <w:szCs w:val="20"/>
        </w:rPr>
        <w:t xml:space="preserve"> Wahid</w:t>
      </w:r>
    </w:p>
    <w:p w:rsidR="00BE3BE7" w:rsidRDefault="00BE3BE7" w:rsidP="00BE3BE7">
      <w:pPr>
        <w:spacing w:after="120" w:line="180" w:lineRule="atLeast"/>
        <w:ind w:left="720"/>
        <w:rPr>
          <w:b/>
          <w:sz w:val="20"/>
          <w:szCs w:val="20"/>
        </w:rPr>
      </w:pPr>
      <w:r>
        <w:rPr>
          <w:b/>
          <w:sz w:val="20"/>
          <w:szCs w:val="20"/>
        </w:rPr>
        <w:t>No update reported.</w:t>
      </w:r>
    </w:p>
    <w:p w:rsidR="00330D7E" w:rsidRDefault="00330D7E" w:rsidP="00402FB5">
      <w:pPr>
        <w:spacing w:after="120" w:line="100" w:lineRule="atLeast"/>
        <w:rPr>
          <w:b/>
          <w:sz w:val="20"/>
          <w:szCs w:val="20"/>
        </w:rPr>
      </w:pPr>
      <w:r w:rsidRPr="008526D2">
        <w:rPr>
          <w:b/>
          <w:sz w:val="20"/>
          <w:szCs w:val="20"/>
        </w:rPr>
        <w:t xml:space="preserve">UCF Student </w:t>
      </w:r>
      <w:proofErr w:type="gramStart"/>
      <w:r w:rsidRPr="008526D2">
        <w:rPr>
          <w:b/>
          <w:sz w:val="20"/>
          <w:szCs w:val="20"/>
        </w:rPr>
        <w:t>WIE</w:t>
      </w:r>
      <w:r w:rsidR="0075415F">
        <w:rPr>
          <w:b/>
          <w:sz w:val="20"/>
          <w:szCs w:val="20"/>
        </w:rPr>
        <w:t xml:space="preserve">  </w:t>
      </w:r>
      <w:r w:rsidR="00C0011E" w:rsidRPr="0075415F">
        <w:rPr>
          <w:rFonts w:ascii="Arial" w:hAnsi="Arial" w:cs="Arial"/>
          <w:sz w:val="18"/>
          <w:szCs w:val="18"/>
          <w:u w:val="single"/>
        </w:rPr>
        <w:t>UCF</w:t>
      </w:r>
      <w:proofErr w:type="gramEnd"/>
      <w:r w:rsidR="00C0011E" w:rsidRPr="0075415F">
        <w:rPr>
          <w:rFonts w:ascii="Arial" w:hAnsi="Arial" w:cs="Arial"/>
          <w:sz w:val="18"/>
          <w:szCs w:val="18"/>
          <w:u w:val="single"/>
        </w:rPr>
        <w:t xml:space="preserve"> (</w:t>
      </w:r>
      <w:r w:rsidR="00402FB5" w:rsidRPr="0075415F">
        <w:rPr>
          <w:sz w:val="18"/>
          <w:szCs w:val="18"/>
          <w:u w:val="single"/>
        </w:rPr>
        <w:t>Women</w:t>
      </w:r>
      <w:r w:rsidR="00402FB5" w:rsidRPr="0075415F">
        <w:rPr>
          <w:rFonts w:ascii="Arial" w:hAnsi="Arial" w:cs="Arial"/>
          <w:sz w:val="18"/>
          <w:szCs w:val="18"/>
          <w:u w:val="single"/>
        </w:rPr>
        <w:t xml:space="preserve"> in Engineering)</w:t>
      </w:r>
      <w:r w:rsidR="008526D2" w:rsidRPr="0075415F">
        <w:rPr>
          <w:sz w:val="18"/>
          <w:szCs w:val="18"/>
        </w:rPr>
        <w:tab/>
      </w:r>
      <w:r w:rsidR="0075415F">
        <w:rPr>
          <w:sz w:val="18"/>
          <w:szCs w:val="18"/>
        </w:rPr>
        <w:tab/>
      </w:r>
      <w:r w:rsidR="008526D2">
        <w:rPr>
          <w:sz w:val="20"/>
          <w:szCs w:val="20"/>
        </w:rPr>
        <w:tab/>
      </w:r>
      <w:r w:rsidR="008526D2">
        <w:rPr>
          <w:sz w:val="20"/>
          <w:szCs w:val="20"/>
        </w:rPr>
        <w:tab/>
      </w:r>
      <w:r w:rsidR="0075415F">
        <w:rPr>
          <w:sz w:val="20"/>
          <w:szCs w:val="20"/>
        </w:rPr>
        <w:tab/>
      </w:r>
      <w:r w:rsidR="0075415F">
        <w:rPr>
          <w:sz w:val="20"/>
          <w:szCs w:val="20"/>
        </w:rPr>
        <w:tab/>
      </w:r>
      <w:proofErr w:type="spellStart"/>
      <w:r w:rsidRPr="00043C0A">
        <w:rPr>
          <w:b/>
          <w:sz w:val="20"/>
          <w:szCs w:val="20"/>
        </w:rPr>
        <w:t>Maryory</w:t>
      </w:r>
      <w:proofErr w:type="spellEnd"/>
      <w:r w:rsidRPr="00043C0A">
        <w:rPr>
          <w:b/>
          <w:sz w:val="20"/>
          <w:szCs w:val="20"/>
        </w:rPr>
        <w:t xml:space="preserve"> </w:t>
      </w:r>
      <w:proofErr w:type="spellStart"/>
      <w:r w:rsidRPr="00043C0A">
        <w:rPr>
          <w:b/>
          <w:sz w:val="20"/>
          <w:szCs w:val="20"/>
        </w:rPr>
        <w:t>Urdaneta</w:t>
      </w:r>
      <w:proofErr w:type="spellEnd"/>
    </w:p>
    <w:p w:rsidR="00BE3BE7" w:rsidRDefault="00BE3BE7" w:rsidP="00BE3BE7">
      <w:pPr>
        <w:spacing w:after="120" w:line="180" w:lineRule="atLeast"/>
        <w:ind w:left="720"/>
        <w:rPr>
          <w:b/>
          <w:sz w:val="20"/>
          <w:szCs w:val="20"/>
        </w:rPr>
      </w:pPr>
      <w:r>
        <w:rPr>
          <w:b/>
          <w:sz w:val="20"/>
          <w:szCs w:val="20"/>
        </w:rPr>
        <w:t>No update reported.</w:t>
      </w:r>
    </w:p>
    <w:p w:rsidR="00305410" w:rsidRPr="00305410" w:rsidRDefault="00305410" w:rsidP="00402FB5">
      <w:pPr>
        <w:spacing w:after="120" w:line="100" w:lineRule="atLeast"/>
        <w:rPr>
          <w:sz w:val="20"/>
          <w:szCs w:val="20"/>
        </w:rPr>
      </w:pPr>
    </w:p>
    <w:p w:rsidR="00330D7E" w:rsidRPr="00161BC6" w:rsidRDefault="00161BC6" w:rsidP="00C0011E">
      <w:pPr>
        <w:spacing w:after="120" w:line="100" w:lineRule="atLeast"/>
        <w:ind w:right="144"/>
        <w:jc w:val="center"/>
        <w:rPr>
          <w:b/>
          <w:sz w:val="24"/>
          <w:szCs w:val="24"/>
          <w:u w:val="single"/>
        </w:rPr>
      </w:pPr>
      <w:r w:rsidRPr="00161BC6">
        <w:rPr>
          <w:b/>
          <w:sz w:val="24"/>
          <w:szCs w:val="24"/>
          <w:u w:val="single"/>
        </w:rPr>
        <w:t>COMMITTEE REPORTS</w:t>
      </w:r>
    </w:p>
    <w:p w:rsidR="00330D7E" w:rsidRDefault="00330D7E" w:rsidP="00B84DD0">
      <w:pPr>
        <w:spacing w:after="120" w:line="100" w:lineRule="atLeast"/>
        <w:rPr>
          <w:b/>
          <w:sz w:val="20"/>
          <w:szCs w:val="20"/>
        </w:rPr>
      </w:pPr>
      <w:r w:rsidRPr="00B84DD0">
        <w:rPr>
          <w:b/>
          <w:sz w:val="20"/>
          <w:szCs w:val="20"/>
        </w:rPr>
        <w:t>Awards</w:t>
      </w:r>
      <w:r w:rsidRPr="00B84DD0">
        <w:rPr>
          <w:sz w:val="20"/>
          <w:szCs w:val="20"/>
        </w:rPr>
        <w:tab/>
      </w:r>
      <w:r w:rsidRPr="008526D2">
        <w:rPr>
          <w:sz w:val="20"/>
          <w:szCs w:val="20"/>
        </w:rPr>
        <w:tab/>
      </w:r>
      <w:r w:rsidRPr="008526D2">
        <w:rPr>
          <w:sz w:val="20"/>
          <w:szCs w:val="20"/>
        </w:rPr>
        <w:tab/>
      </w:r>
      <w:r w:rsidRPr="008526D2">
        <w:rPr>
          <w:sz w:val="20"/>
          <w:szCs w:val="20"/>
        </w:rPr>
        <w:tab/>
      </w:r>
      <w:r w:rsidRPr="008526D2">
        <w:rPr>
          <w:sz w:val="20"/>
          <w:szCs w:val="20"/>
        </w:rPr>
        <w:tab/>
      </w:r>
      <w:r w:rsidRP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Pr="00043C0A">
        <w:rPr>
          <w:b/>
          <w:sz w:val="20"/>
          <w:szCs w:val="20"/>
        </w:rPr>
        <w:t xml:space="preserve">Michael Orlovsky </w:t>
      </w:r>
    </w:p>
    <w:p w:rsidR="009D2457" w:rsidRDefault="00E71B11" w:rsidP="00B84DD0">
      <w:pPr>
        <w:spacing w:after="120" w:line="100" w:lineRule="atLeast"/>
        <w:rPr>
          <w:b/>
          <w:sz w:val="24"/>
          <w:szCs w:val="24"/>
        </w:rPr>
      </w:pPr>
      <w:r w:rsidRPr="00DC4782">
        <w:rPr>
          <w:b/>
          <w:sz w:val="20"/>
          <w:szCs w:val="20"/>
        </w:rPr>
        <w:t>Bylaws/Communications/Publications</w:t>
      </w:r>
      <w:r w:rsidRPr="00DC4782">
        <w:rPr>
          <w:sz w:val="20"/>
          <w:szCs w:val="20"/>
        </w:rPr>
        <w:tab/>
      </w:r>
      <w:r w:rsidRPr="004E1D0E">
        <w:rPr>
          <w:sz w:val="24"/>
          <w:szCs w:val="24"/>
        </w:rPr>
        <w:tab/>
      </w:r>
      <w:r w:rsidRPr="004E1D0E">
        <w:rPr>
          <w:sz w:val="24"/>
          <w:szCs w:val="24"/>
        </w:rPr>
        <w:tab/>
      </w:r>
      <w:r w:rsidRPr="004E1D0E">
        <w:rPr>
          <w:sz w:val="24"/>
          <w:szCs w:val="24"/>
        </w:rPr>
        <w:tab/>
      </w:r>
      <w:r w:rsidRPr="004E1D0E">
        <w:rPr>
          <w:sz w:val="24"/>
          <w:szCs w:val="24"/>
        </w:rPr>
        <w:tab/>
      </w:r>
      <w:r w:rsidRPr="004E1D0E">
        <w:rPr>
          <w:sz w:val="24"/>
          <w:szCs w:val="24"/>
        </w:rPr>
        <w:tab/>
      </w:r>
      <w:r w:rsidR="002871CE">
        <w:rPr>
          <w:sz w:val="24"/>
          <w:szCs w:val="24"/>
        </w:rPr>
        <w:tab/>
      </w:r>
      <w:r w:rsidRPr="00E060CE">
        <w:rPr>
          <w:b/>
          <w:sz w:val="20"/>
          <w:szCs w:val="20"/>
        </w:rPr>
        <w:t>Jorge Medina</w:t>
      </w:r>
    </w:p>
    <w:p w:rsidR="00A85569" w:rsidRPr="00C0599F" w:rsidRDefault="00BE3BE7" w:rsidP="00B84DD0">
      <w:pPr>
        <w:spacing w:after="120" w:line="100" w:lineRule="atLeast"/>
        <w:rPr>
          <w:sz w:val="20"/>
          <w:szCs w:val="20"/>
        </w:rPr>
      </w:pPr>
      <w:r w:rsidRPr="00C0599F">
        <w:rPr>
          <w:sz w:val="20"/>
          <w:szCs w:val="20"/>
        </w:rPr>
        <w:t xml:space="preserve">Website communications update:  </w:t>
      </w:r>
      <w:r w:rsidR="00903E87" w:rsidRPr="00C0599F">
        <w:rPr>
          <w:sz w:val="20"/>
          <w:szCs w:val="20"/>
        </w:rPr>
        <w:t>http://www.ewh.ieee.org/r3/orlando/2016/Feb/index.html</w:t>
      </w:r>
    </w:p>
    <w:p w:rsidR="004E1D0E" w:rsidRPr="00C0599F" w:rsidRDefault="00E060CE" w:rsidP="00B84DD0">
      <w:pPr>
        <w:spacing w:after="120" w:line="100" w:lineRule="atLeast"/>
        <w:rPr>
          <w:sz w:val="20"/>
          <w:szCs w:val="20"/>
        </w:rPr>
      </w:pPr>
      <w:r w:rsidRPr="00C0599F">
        <w:rPr>
          <w:sz w:val="20"/>
          <w:szCs w:val="20"/>
        </w:rPr>
        <w:t xml:space="preserve">Orlando Section Bylaws require review and </w:t>
      </w:r>
      <w:r w:rsidR="004E37E4" w:rsidRPr="00C0599F">
        <w:rPr>
          <w:sz w:val="20"/>
          <w:szCs w:val="20"/>
        </w:rPr>
        <w:t xml:space="preserve">make </w:t>
      </w:r>
      <w:r w:rsidRPr="00C0599F">
        <w:rPr>
          <w:sz w:val="20"/>
          <w:szCs w:val="20"/>
        </w:rPr>
        <w:t xml:space="preserve">suggestions on any necessary updates.  </w:t>
      </w:r>
      <w:r w:rsidR="00EF2664" w:rsidRPr="00C0599F">
        <w:rPr>
          <w:sz w:val="20"/>
          <w:szCs w:val="20"/>
        </w:rPr>
        <w:t xml:space="preserve">Need to modify </w:t>
      </w:r>
      <w:r w:rsidR="00B66EAA" w:rsidRPr="00C0599F">
        <w:rPr>
          <w:sz w:val="20"/>
          <w:szCs w:val="20"/>
        </w:rPr>
        <w:t xml:space="preserve">Section </w:t>
      </w:r>
      <w:r w:rsidR="00EF2664" w:rsidRPr="00C0599F">
        <w:rPr>
          <w:sz w:val="20"/>
          <w:szCs w:val="20"/>
        </w:rPr>
        <w:t>governance document (</w:t>
      </w:r>
      <w:r w:rsidR="00B66EAA" w:rsidRPr="00C0599F">
        <w:rPr>
          <w:sz w:val="20"/>
          <w:szCs w:val="20"/>
        </w:rPr>
        <w:t xml:space="preserve">an </w:t>
      </w:r>
      <w:r w:rsidR="00EF2664" w:rsidRPr="00C0599F">
        <w:rPr>
          <w:sz w:val="20"/>
          <w:szCs w:val="20"/>
        </w:rPr>
        <w:t xml:space="preserve">addendum </w:t>
      </w:r>
      <w:r w:rsidR="00B66EAA" w:rsidRPr="00C0599F">
        <w:rPr>
          <w:sz w:val="20"/>
          <w:szCs w:val="20"/>
        </w:rPr>
        <w:t xml:space="preserve">to the </w:t>
      </w:r>
      <w:r w:rsidR="00EF2664" w:rsidRPr="00C0599F">
        <w:rPr>
          <w:sz w:val="20"/>
          <w:szCs w:val="20"/>
        </w:rPr>
        <w:t>operating procedures</w:t>
      </w:r>
      <w:r w:rsidR="00B66EAA" w:rsidRPr="00C0599F">
        <w:rPr>
          <w:sz w:val="20"/>
          <w:szCs w:val="20"/>
        </w:rPr>
        <w:t>)</w:t>
      </w:r>
      <w:r w:rsidR="00EF2664" w:rsidRPr="00C0599F">
        <w:rPr>
          <w:sz w:val="20"/>
          <w:szCs w:val="20"/>
        </w:rPr>
        <w:t>. Jorge provided progress report</w:t>
      </w:r>
      <w:r w:rsidR="00B66EAA" w:rsidRPr="00C0599F">
        <w:rPr>
          <w:sz w:val="20"/>
          <w:szCs w:val="20"/>
        </w:rPr>
        <w:t xml:space="preserve"> on committee efforts.</w:t>
      </w:r>
      <w:r w:rsidR="00EF2664" w:rsidRPr="00C0599F">
        <w:rPr>
          <w:sz w:val="20"/>
          <w:szCs w:val="20"/>
        </w:rPr>
        <w:t xml:space="preserve"> </w:t>
      </w:r>
      <w:r w:rsidR="00B66EAA" w:rsidRPr="00C0599F">
        <w:rPr>
          <w:sz w:val="20"/>
          <w:szCs w:val="20"/>
        </w:rPr>
        <w:t xml:space="preserve">Committee suggested </w:t>
      </w:r>
      <w:r w:rsidR="00DD4BAF" w:rsidRPr="00C0599F">
        <w:rPr>
          <w:sz w:val="20"/>
          <w:szCs w:val="20"/>
        </w:rPr>
        <w:t xml:space="preserve">the Section </w:t>
      </w:r>
      <w:r w:rsidR="00B66EAA" w:rsidRPr="00C0599F">
        <w:rPr>
          <w:sz w:val="20"/>
          <w:szCs w:val="20"/>
        </w:rPr>
        <w:t>Secretary</w:t>
      </w:r>
      <w:r w:rsidR="00EF2664" w:rsidRPr="00C0599F">
        <w:rPr>
          <w:sz w:val="20"/>
          <w:szCs w:val="20"/>
        </w:rPr>
        <w:t xml:space="preserve"> contact local chapter chairs to see who is active.  Review committee will come back with formal motions to be presented to </w:t>
      </w:r>
      <w:proofErr w:type="spellStart"/>
      <w:r w:rsidR="00EF2664" w:rsidRPr="00C0599F">
        <w:rPr>
          <w:sz w:val="20"/>
          <w:szCs w:val="20"/>
        </w:rPr>
        <w:t>Ex</w:t>
      </w:r>
      <w:r w:rsidR="001E7E7B" w:rsidRPr="00C0599F">
        <w:rPr>
          <w:sz w:val="20"/>
          <w:szCs w:val="20"/>
        </w:rPr>
        <w:t>com</w:t>
      </w:r>
      <w:proofErr w:type="spellEnd"/>
      <w:r w:rsidR="001E7E7B" w:rsidRPr="00C0599F">
        <w:rPr>
          <w:sz w:val="20"/>
          <w:szCs w:val="20"/>
        </w:rPr>
        <w:t xml:space="preserve"> for review on March 1, with</w:t>
      </w:r>
      <w:r w:rsidR="00EF2664" w:rsidRPr="00C0599F">
        <w:rPr>
          <w:sz w:val="20"/>
          <w:szCs w:val="20"/>
        </w:rPr>
        <w:t xml:space="preserve"> targeted approval decision at the April </w:t>
      </w:r>
      <w:proofErr w:type="spellStart"/>
      <w:r w:rsidR="00EF2664" w:rsidRPr="00C0599F">
        <w:rPr>
          <w:sz w:val="20"/>
          <w:szCs w:val="20"/>
        </w:rPr>
        <w:t>Excom</w:t>
      </w:r>
      <w:proofErr w:type="spellEnd"/>
      <w:r w:rsidR="00EF2664" w:rsidRPr="00C0599F">
        <w:rPr>
          <w:sz w:val="20"/>
          <w:szCs w:val="20"/>
        </w:rPr>
        <w:t xml:space="preserve"> </w:t>
      </w:r>
      <w:r w:rsidR="004E37E4" w:rsidRPr="00C0599F">
        <w:rPr>
          <w:sz w:val="20"/>
          <w:szCs w:val="20"/>
        </w:rPr>
        <w:t>meeting.</w:t>
      </w:r>
    </w:p>
    <w:p w:rsidR="004E1D0E" w:rsidRPr="00C0599F" w:rsidRDefault="004E1D0E" w:rsidP="00B84DD0">
      <w:pPr>
        <w:spacing w:after="120" w:line="100" w:lineRule="atLeast"/>
        <w:rPr>
          <w:sz w:val="20"/>
          <w:szCs w:val="20"/>
        </w:rPr>
      </w:pPr>
    </w:p>
    <w:p w:rsidR="00A649FD" w:rsidRPr="00161BC6" w:rsidRDefault="00161BC6" w:rsidP="00DB4225">
      <w:pPr>
        <w:spacing w:after="0" w:line="100" w:lineRule="atLeast"/>
        <w:jc w:val="center"/>
        <w:rPr>
          <w:b/>
          <w:sz w:val="24"/>
          <w:szCs w:val="24"/>
          <w:u w:val="single"/>
        </w:rPr>
      </w:pPr>
      <w:r w:rsidRPr="00161BC6">
        <w:rPr>
          <w:b/>
          <w:sz w:val="24"/>
          <w:szCs w:val="24"/>
          <w:u w:val="single"/>
        </w:rPr>
        <w:t>OLD/NEW BUSINESS</w:t>
      </w:r>
    </w:p>
    <w:p w:rsidR="00A649FD" w:rsidRPr="00161BC6" w:rsidRDefault="00161BC6" w:rsidP="00B84DD0">
      <w:pPr>
        <w:spacing w:after="120" w:line="100" w:lineRule="atLeast"/>
        <w:rPr>
          <w:b/>
        </w:rPr>
      </w:pPr>
      <w:r w:rsidRPr="00DC4782">
        <w:rPr>
          <w:b/>
          <w:sz w:val="20"/>
          <w:szCs w:val="20"/>
        </w:rPr>
        <w:t>OLD BUSINESS</w:t>
      </w:r>
      <w:r w:rsidR="0006364D" w:rsidRPr="00DC4782">
        <w:rPr>
          <w:b/>
          <w:sz w:val="20"/>
          <w:szCs w:val="20"/>
        </w:rPr>
        <w:t>:</w:t>
      </w:r>
      <w:r w:rsidR="0006364D">
        <w:rPr>
          <w:b/>
        </w:rPr>
        <w:t xml:space="preserve"> </w:t>
      </w:r>
      <w:r w:rsidR="00C47643" w:rsidRPr="00C47643">
        <w:t>M</w:t>
      </w:r>
      <w:r w:rsidR="007615CF">
        <w:t xml:space="preserve">inutes from last month </w:t>
      </w:r>
      <w:r w:rsidR="00305410">
        <w:t xml:space="preserve">reviewed and </w:t>
      </w:r>
      <w:r w:rsidR="007615CF">
        <w:t>approved.</w:t>
      </w:r>
    </w:p>
    <w:p w:rsidR="007615CF" w:rsidRPr="00DC4782" w:rsidRDefault="00161BC6" w:rsidP="007615CF">
      <w:pPr>
        <w:tabs>
          <w:tab w:val="left" w:pos="3690"/>
        </w:tabs>
        <w:spacing w:after="120" w:line="240" w:lineRule="auto"/>
        <w:rPr>
          <w:sz w:val="20"/>
          <w:szCs w:val="20"/>
        </w:rPr>
      </w:pPr>
      <w:r w:rsidRPr="00DC4782">
        <w:rPr>
          <w:b/>
          <w:sz w:val="20"/>
          <w:szCs w:val="20"/>
        </w:rPr>
        <w:t>NEW BUSINESS:</w:t>
      </w:r>
    </w:p>
    <w:p w:rsidR="00305410" w:rsidRPr="00C0599F" w:rsidRDefault="001E7E7B" w:rsidP="007615CF">
      <w:pPr>
        <w:tabs>
          <w:tab w:val="left" w:pos="3690"/>
        </w:tabs>
        <w:spacing w:after="120" w:line="240" w:lineRule="auto"/>
        <w:rPr>
          <w:color w:val="000000"/>
          <w:sz w:val="20"/>
          <w:szCs w:val="20"/>
        </w:rPr>
      </w:pPr>
      <w:r w:rsidRPr="00C0599F">
        <w:rPr>
          <w:color w:val="000000"/>
          <w:sz w:val="20"/>
          <w:szCs w:val="20"/>
        </w:rPr>
        <w:t xml:space="preserve">Operating Procedure changes will be voted </w:t>
      </w:r>
      <w:r w:rsidR="004E2347" w:rsidRPr="00C0599F">
        <w:rPr>
          <w:color w:val="000000"/>
          <w:sz w:val="20"/>
          <w:szCs w:val="20"/>
        </w:rPr>
        <w:t>on at the April 12, 2016 section meeting.</w:t>
      </w:r>
    </w:p>
    <w:p w:rsidR="004E2347" w:rsidRPr="00C0599F" w:rsidRDefault="004E2347" w:rsidP="00122C4F">
      <w:pPr>
        <w:rPr>
          <w:rFonts w:eastAsia="Calibri"/>
          <w:color w:val="351C75"/>
          <w:sz w:val="20"/>
          <w:szCs w:val="20"/>
        </w:rPr>
      </w:pPr>
      <w:r w:rsidRPr="004E2347">
        <w:rPr>
          <w:rFonts w:eastAsia="Calibri"/>
          <w:sz w:val="20"/>
          <w:szCs w:val="20"/>
        </w:rPr>
        <w:t>This year, the IEEE International Systems Conference (</w:t>
      </w:r>
      <w:proofErr w:type="spellStart"/>
      <w:r w:rsidRPr="004E2347">
        <w:rPr>
          <w:rFonts w:eastAsia="Calibri"/>
          <w:sz w:val="20"/>
          <w:szCs w:val="20"/>
        </w:rPr>
        <w:t>SysCon</w:t>
      </w:r>
      <w:proofErr w:type="spellEnd"/>
      <w:r w:rsidRPr="004E2347">
        <w:rPr>
          <w:rFonts w:eastAsia="Calibri"/>
          <w:sz w:val="20"/>
          <w:szCs w:val="20"/>
        </w:rPr>
        <w:t xml:space="preserve"> 2016) will be held in Orlando, at the Hyatt Regency Grand Cypress. We will be having a networking reception, followed by a panel on career development in systems </w:t>
      </w:r>
      <w:proofErr w:type="gramStart"/>
      <w:r w:rsidRPr="004E2347">
        <w:rPr>
          <w:rFonts w:eastAsia="Calibri"/>
          <w:sz w:val="20"/>
          <w:szCs w:val="20"/>
        </w:rPr>
        <w:t>engineering..</w:t>
      </w:r>
      <w:proofErr w:type="gramEnd"/>
      <w:r w:rsidRPr="004E2347">
        <w:rPr>
          <w:rFonts w:eastAsia="Calibri"/>
          <w:sz w:val="20"/>
          <w:szCs w:val="20"/>
        </w:rPr>
        <w:t xml:space="preserve"> This </w:t>
      </w:r>
      <w:r w:rsidRPr="004E2347">
        <w:rPr>
          <w:rFonts w:eastAsia="Calibri"/>
          <w:sz w:val="20"/>
          <w:szCs w:val="20"/>
        </w:rPr>
        <w:lastRenderedPageBreak/>
        <w:t xml:space="preserve">event will be held Jointly by the IEEE Systems Council and IEEE Aerospace &amp; </w:t>
      </w:r>
      <w:proofErr w:type="spellStart"/>
      <w:r w:rsidRPr="004E2347">
        <w:rPr>
          <w:rFonts w:eastAsia="Calibri"/>
          <w:sz w:val="20"/>
          <w:szCs w:val="20"/>
        </w:rPr>
        <w:t>Electronic</w:t>
      </w:r>
      <w:proofErr w:type="spellEnd"/>
      <w:r w:rsidRPr="004E2347">
        <w:rPr>
          <w:rFonts w:eastAsia="Calibri"/>
          <w:sz w:val="20"/>
          <w:szCs w:val="20"/>
        </w:rPr>
        <w:t xml:space="preserve"> Systems Society.   Both the reception and the panel session will be open, free of charge, to young professional (and nearly-graduated student) members of the Orlando Section.  The reception is an opportunity for local members to network with experts in this field, from around the world (conference attendance is typically evenly distributed between academia, industry, and government. </w:t>
      </w:r>
      <w:r w:rsidRPr="00C0599F">
        <w:rPr>
          <w:rFonts w:eastAsia="Calibri"/>
          <w:sz w:val="20"/>
          <w:szCs w:val="20"/>
        </w:rPr>
        <w:t xml:space="preserve"> </w:t>
      </w:r>
      <w:r w:rsidRPr="00C0599F">
        <w:rPr>
          <w:rFonts w:eastAsia="Calibri"/>
          <w:color w:val="351C75"/>
          <w:sz w:val="20"/>
          <w:szCs w:val="20"/>
        </w:rPr>
        <w:t>I</w:t>
      </w:r>
      <w:r w:rsidRPr="00C0599F">
        <w:rPr>
          <w:rFonts w:eastAsia="Calibri"/>
          <w:sz w:val="20"/>
          <w:szCs w:val="20"/>
        </w:rPr>
        <w:t xml:space="preserve">f you would like to find out more about the free event or are willing to assist otherwise, please feel free to reply to me either here or directly to email </w:t>
      </w:r>
      <w:hyperlink r:id="rId14" w:tgtFrame="_blank" w:history="1">
        <w:r w:rsidRPr="00C0599F">
          <w:rPr>
            <w:rFonts w:eastAsia="Calibri"/>
            <w:color w:val="0000FF"/>
            <w:sz w:val="20"/>
            <w:szCs w:val="20"/>
            <w:u w:val="single"/>
          </w:rPr>
          <w:t>ophir2k@ieee.org</w:t>
        </w:r>
      </w:hyperlink>
      <w:r w:rsidRPr="00C0599F">
        <w:rPr>
          <w:rFonts w:eastAsia="Calibri"/>
          <w:color w:val="351C75"/>
          <w:sz w:val="20"/>
          <w:szCs w:val="20"/>
        </w:rPr>
        <w:t xml:space="preserve">. </w:t>
      </w:r>
      <w:r w:rsidRPr="00C0599F">
        <w:rPr>
          <w:rFonts w:eastAsia="Calibri"/>
          <w:sz w:val="20"/>
          <w:szCs w:val="20"/>
        </w:rPr>
        <w:t xml:space="preserve">The event's flyer to the event is posted on the conference website </w:t>
      </w:r>
      <w:r w:rsidRPr="00C0599F">
        <w:rPr>
          <w:rFonts w:eastAsia="Calibri"/>
          <w:color w:val="351C75"/>
          <w:sz w:val="20"/>
          <w:szCs w:val="20"/>
        </w:rPr>
        <w:t>(</w:t>
      </w:r>
      <w:hyperlink r:id="rId15" w:tgtFrame="_blank" w:history="1">
        <w:r w:rsidRPr="00C0599F">
          <w:rPr>
            <w:rFonts w:eastAsia="Calibri"/>
            <w:color w:val="0000FF"/>
            <w:sz w:val="20"/>
            <w:szCs w:val="20"/>
            <w:u w:val="single"/>
          </w:rPr>
          <w:t>http://2016.ieeesyscon.org/young-professionals-caucus</w:t>
        </w:r>
      </w:hyperlink>
      <w:r w:rsidRPr="00C0599F">
        <w:rPr>
          <w:rFonts w:eastAsia="Calibri"/>
          <w:color w:val="351C75"/>
          <w:sz w:val="20"/>
          <w:szCs w:val="20"/>
        </w:rPr>
        <w:t xml:space="preserve">) </w:t>
      </w:r>
      <w:r w:rsidRPr="00C0599F">
        <w:rPr>
          <w:rFonts w:eastAsia="Calibri"/>
          <w:sz w:val="20"/>
          <w:szCs w:val="20"/>
        </w:rPr>
        <w:t xml:space="preserve">and here: </w:t>
      </w:r>
      <w:hyperlink r:id="rId16" w:tgtFrame="_blank" w:history="1">
        <w:r w:rsidRPr="00C0599F">
          <w:rPr>
            <w:rFonts w:eastAsia="Calibri"/>
            <w:color w:val="0000FF"/>
            <w:sz w:val="20"/>
            <w:szCs w:val="20"/>
            <w:u w:val="single"/>
          </w:rPr>
          <w:t>http://ieee-aess.org/sites/ieee-aess.org/files/syscon-2016-young-professionals_flyer_v7.pdf</w:t>
        </w:r>
      </w:hyperlink>
    </w:p>
    <w:p w:rsidR="004E2347" w:rsidRPr="007615CF" w:rsidRDefault="004E2347" w:rsidP="007615CF">
      <w:pPr>
        <w:tabs>
          <w:tab w:val="left" w:pos="3690"/>
        </w:tabs>
        <w:spacing w:after="120" w:line="240" w:lineRule="auto"/>
        <w:rPr>
          <w:color w:val="000000"/>
        </w:rPr>
      </w:pPr>
    </w:p>
    <w:p w:rsidR="00496C98" w:rsidRPr="00305410" w:rsidRDefault="00161BC6" w:rsidP="00305410">
      <w:pPr>
        <w:spacing w:after="120" w:line="100" w:lineRule="atLeast"/>
        <w:jc w:val="center"/>
        <w:rPr>
          <w:b/>
          <w:sz w:val="24"/>
          <w:szCs w:val="24"/>
          <w:u w:val="single"/>
        </w:rPr>
      </w:pPr>
      <w:r w:rsidRPr="00305410">
        <w:rPr>
          <w:b/>
          <w:sz w:val="24"/>
          <w:szCs w:val="24"/>
          <w:u w:val="single"/>
        </w:rPr>
        <w:t>ADJOURN</w:t>
      </w:r>
      <w:r w:rsidR="00781150" w:rsidRPr="00305410">
        <w:rPr>
          <w:b/>
          <w:sz w:val="24"/>
          <w:szCs w:val="24"/>
          <w:u w:val="single"/>
        </w:rPr>
        <w:t xml:space="preserve">: </w:t>
      </w:r>
      <w:r w:rsidR="001A161B" w:rsidRPr="00305410">
        <w:rPr>
          <w:b/>
          <w:sz w:val="24"/>
          <w:szCs w:val="24"/>
          <w:u w:val="single"/>
        </w:rPr>
        <w:t>2015 Hours</w:t>
      </w:r>
    </w:p>
    <w:p w:rsidR="008903CB" w:rsidRPr="008903CB" w:rsidRDefault="00234537" w:rsidP="00496C98">
      <w:pPr>
        <w:spacing w:after="120" w:line="100" w:lineRule="atLeast"/>
        <w:rPr>
          <w:b/>
          <w:sz w:val="24"/>
          <w:szCs w:val="20"/>
          <w:u w:val="single"/>
        </w:rPr>
      </w:pPr>
      <w:r>
        <w:rPr>
          <w:b/>
          <w:sz w:val="24"/>
          <w:szCs w:val="20"/>
          <w:u w:val="single"/>
        </w:rPr>
        <w:t xml:space="preserve">Attendee </w:t>
      </w:r>
      <w:r w:rsidR="008903CB" w:rsidRPr="008903CB">
        <w:rPr>
          <w:b/>
          <w:sz w:val="24"/>
          <w:szCs w:val="20"/>
          <w:u w:val="single"/>
        </w:rPr>
        <w:t>Addendum</w:t>
      </w:r>
    </w:p>
    <w:tbl>
      <w:tblPr>
        <w:tblStyle w:val="TableGrid"/>
        <w:tblW w:w="0" w:type="auto"/>
        <w:tblLayout w:type="fixed"/>
        <w:tblLook w:val="04A0" w:firstRow="1" w:lastRow="0" w:firstColumn="1" w:lastColumn="0" w:noHBand="0" w:noVBand="1"/>
      </w:tblPr>
      <w:tblGrid>
        <w:gridCol w:w="445"/>
        <w:gridCol w:w="2340"/>
        <w:gridCol w:w="1890"/>
        <w:gridCol w:w="2340"/>
        <w:gridCol w:w="3055"/>
      </w:tblGrid>
      <w:tr w:rsidR="00926535" w:rsidTr="00926535">
        <w:tc>
          <w:tcPr>
            <w:tcW w:w="445" w:type="dxa"/>
          </w:tcPr>
          <w:p w:rsidR="00926535" w:rsidRPr="00FB63F9" w:rsidRDefault="00926535" w:rsidP="00496C98">
            <w:pPr>
              <w:spacing w:after="120" w:line="0" w:lineRule="atLeast"/>
              <w:rPr>
                <w:b/>
                <w:i/>
                <w:sz w:val="24"/>
                <w:szCs w:val="20"/>
              </w:rPr>
            </w:pPr>
          </w:p>
        </w:tc>
        <w:tc>
          <w:tcPr>
            <w:tcW w:w="2340" w:type="dxa"/>
          </w:tcPr>
          <w:p w:rsidR="00926535" w:rsidRPr="00BD0695" w:rsidRDefault="00926535" w:rsidP="00496C98">
            <w:pPr>
              <w:spacing w:after="120" w:line="0" w:lineRule="atLeast"/>
              <w:rPr>
                <w:b/>
                <w:i/>
                <w:sz w:val="24"/>
                <w:szCs w:val="20"/>
                <w:u w:val="single"/>
              </w:rPr>
            </w:pPr>
            <w:r w:rsidRPr="00BD0695">
              <w:rPr>
                <w:b/>
                <w:i/>
                <w:sz w:val="24"/>
                <w:szCs w:val="20"/>
                <w:u w:val="single"/>
              </w:rPr>
              <w:t>First</w:t>
            </w:r>
          </w:p>
        </w:tc>
        <w:tc>
          <w:tcPr>
            <w:tcW w:w="1890" w:type="dxa"/>
          </w:tcPr>
          <w:p w:rsidR="00926535" w:rsidRPr="00BD0695" w:rsidRDefault="00926535" w:rsidP="00496C98">
            <w:pPr>
              <w:spacing w:after="120" w:line="0" w:lineRule="atLeast"/>
              <w:rPr>
                <w:b/>
                <w:i/>
                <w:sz w:val="24"/>
                <w:szCs w:val="20"/>
                <w:u w:val="single"/>
              </w:rPr>
            </w:pPr>
            <w:r w:rsidRPr="00BD0695">
              <w:rPr>
                <w:b/>
                <w:i/>
                <w:sz w:val="24"/>
                <w:szCs w:val="20"/>
                <w:u w:val="single"/>
              </w:rPr>
              <w:t>Last</w:t>
            </w:r>
          </w:p>
        </w:tc>
        <w:tc>
          <w:tcPr>
            <w:tcW w:w="2340" w:type="dxa"/>
          </w:tcPr>
          <w:p w:rsidR="00926535" w:rsidRPr="00BD0695" w:rsidRDefault="00926535" w:rsidP="00496C98">
            <w:pPr>
              <w:spacing w:after="120" w:line="0" w:lineRule="atLeast"/>
              <w:rPr>
                <w:b/>
                <w:i/>
                <w:sz w:val="24"/>
                <w:szCs w:val="20"/>
                <w:u w:val="single"/>
              </w:rPr>
            </w:pPr>
            <w:r w:rsidRPr="00BD0695">
              <w:rPr>
                <w:b/>
                <w:i/>
                <w:sz w:val="24"/>
                <w:szCs w:val="20"/>
                <w:u w:val="single"/>
              </w:rPr>
              <w:t>Affiliation</w:t>
            </w:r>
          </w:p>
        </w:tc>
        <w:tc>
          <w:tcPr>
            <w:tcW w:w="3055" w:type="dxa"/>
          </w:tcPr>
          <w:p w:rsidR="00926535" w:rsidRPr="00BD0695" w:rsidRDefault="00926535" w:rsidP="00496C98">
            <w:pPr>
              <w:spacing w:after="120" w:line="0" w:lineRule="atLeast"/>
              <w:rPr>
                <w:b/>
                <w:i/>
                <w:sz w:val="24"/>
                <w:szCs w:val="20"/>
                <w:u w:val="single"/>
              </w:rPr>
            </w:pPr>
            <w:r w:rsidRPr="00BD0695">
              <w:rPr>
                <w:b/>
                <w:i/>
                <w:sz w:val="24"/>
                <w:szCs w:val="20"/>
                <w:u w:val="single"/>
              </w:rPr>
              <w:t>Email Address</w:t>
            </w:r>
          </w:p>
        </w:tc>
      </w:tr>
      <w:tr w:rsidR="00926535" w:rsidTr="00926535">
        <w:tc>
          <w:tcPr>
            <w:tcW w:w="445" w:type="dxa"/>
          </w:tcPr>
          <w:p w:rsidR="00926535" w:rsidRDefault="00926535" w:rsidP="00496C98">
            <w:pPr>
              <w:spacing w:after="120" w:line="0" w:lineRule="atLeast"/>
              <w:rPr>
                <w:b/>
                <w:sz w:val="20"/>
                <w:szCs w:val="20"/>
              </w:rPr>
            </w:pPr>
          </w:p>
        </w:tc>
        <w:tc>
          <w:tcPr>
            <w:tcW w:w="2340" w:type="dxa"/>
          </w:tcPr>
          <w:p w:rsidR="00926535" w:rsidRPr="00120794" w:rsidRDefault="00D70391" w:rsidP="00496C98">
            <w:pPr>
              <w:spacing w:after="120" w:line="0" w:lineRule="atLeast"/>
              <w:rPr>
                <w:sz w:val="20"/>
                <w:szCs w:val="20"/>
              </w:rPr>
            </w:pPr>
            <w:r>
              <w:rPr>
                <w:sz w:val="20"/>
                <w:szCs w:val="20"/>
              </w:rPr>
              <w:t>Gregory</w:t>
            </w:r>
          </w:p>
        </w:tc>
        <w:tc>
          <w:tcPr>
            <w:tcW w:w="1890" w:type="dxa"/>
          </w:tcPr>
          <w:p w:rsidR="00926535" w:rsidRPr="00120794" w:rsidRDefault="00D70391" w:rsidP="00496C98">
            <w:pPr>
              <w:spacing w:after="120" w:line="0" w:lineRule="atLeast"/>
              <w:rPr>
                <w:sz w:val="20"/>
                <w:szCs w:val="20"/>
              </w:rPr>
            </w:pPr>
            <w:r>
              <w:rPr>
                <w:sz w:val="20"/>
                <w:szCs w:val="20"/>
              </w:rPr>
              <w:t>Gilmore</w:t>
            </w:r>
          </w:p>
        </w:tc>
        <w:tc>
          <w:tcPr>
            <w:tcW w:w="2340" w:type="dxa"/>
          </w:tcPr>
          <w:p w:rsidR="00926535" w:rsidRPr="00120794" w:rsidRDefault="00D70391" w:rsidP="00926535">
            <w:pPr>
              <w:spacing w:after="120" w:line="0" w:lineRule="atLeast"/>
              <w:rPr>
                <w:sz w:val="20"/>
                <w:szCs w:val="20"/>
              </w:rPr>
            </w:pPr>
            <w:r>
              <w:rPr>
                <w:sz w:val="20"/>
                <w:szCs w:val="20"/>
              </w:rPr>
              <w:t>IEEE member</w:t>
            </w:r>
          </w:p>
        </w:tc>
        <w:tc>
          <w:tcPr>
            <w:tcW w:w="3055" w:type="dxa"/>
          </w:tcPr>
          <w:p w:rsidR="00926535" w:rsidRPr="00120794" w:rsidRDefault="00B60B43" w:rsidP="00B73357">
            <w:pPr>
              <w:spacing w:after="120" w:line="0" w:lineRule="atLeast"/>
              <w:rPr>
                <w:sz w:val="20"/>
                <w:szCs w:val="20"/>
              </w:rPr>
            </w:pPr>
            <w:hyperlink r:id="rId17" w:history="1">
              <w:r w:rsidR="00D70391" w:rsidRPr="000D5C95">
                <w:rPr>
                  <w:rStyle w:val="Hyperlink"/>
                  <w:sz w:val="20"/>
                  <w:szCs w:val="20"/>
                </w:rPr>
                <w:t>ggilmore@ieee.org</w:t>
              </w:r>
            </w:hyperlink>
          </w:p>
        </w:tc>
      </w:tr>
      <w:tr w:rsidR="00926535" w:rsidTr="00926535">
        <w:tc>
          <w:tcPr>
            <w:tcW w:w="445" w:type="dxa"/>
          </w:tcPr>
          <w:p w:rsidR="00926535" w:rsidRDefault="00926535" w:rsidP="00496C98">
            <w:pPr>
              <w:spacing w:after="120" w:line="0" w:lineRule="atLeast"/>
              <w:rPr>
                <w:b/>
                <w:sz w:val="20"/>
                <w:szCs w:val="20"/>
              </w:rPr>
            </w:pPr>
          </w:p>
        </w:tc>
        <w:tc>
          <w:tcPr>
            <w:tcW w:w="2340" w:type="dxa"/>
          </w:tcPr>
          <w:p w:rsidR="00926535" w:rsidRPr="00120794" w:rsidRDefault="00D70391" w:rsidP="00496C98">
            <w:pPr>
              <w:spacing w:after="120" w:line="0" w:lineRule="atLeast"/>
              <w:rPr>
                <w:sz w:val="20"/>
                <w:szCs w:val="20"/>
              </w:rPr>
            </w:pPr>
            <w:r>
              <w:rPr>
                <w:sz w:val="20"/>
                <w:szCs w:val="20"/>
              </w:rPr>
              <w:t>Deb</w:t>
            </w:r>
          </w:p>
        </w:tc>
        <w:tc>
          <w:tcPr>
            <w:tcW w:w="1890" w:type="dxa"/>
          </w:tcPr>
          <w:p w:rsidR="00926535" w:rsidRPr="00120794" w:rsidRDefault="00D70391" w:rsidP="00496C98">
            <w:pPr>
              <w:spacing w:after="120" w:line="0" w:lineRule="atLeast"/>
              <w:rPr>
                <w:sz w:val="20"/>
                <w:szCs w:val="20"/>
              </w:rPr>
            </w:pPr>
            <w:r>
              <w:rPr>
                <w:sz w:val="20"/>
                <w:szCs w:val="20"/>
              </w:rPr>
              <w:t>Hall</w:t>
            </w:r>
          </w:p>
        </w:tc>
        <w:tc>
          <w:tcPr>
            <w:tcW w:w="2340" w:type="dxa"/>
          </w:tcPr>
          <w:p w:rsidR="00926535" w:rsidRPr="00120794" w:rsidRDefault="00D70391" w:rsidP="00496C98">
            <w:pPr>
              <w:spacing w:after="120" w:line="0" w:lineRule="atLeast"/>
              <w:rPr>
                <w:sz w:val="20"/>
                <w:szCs w:val="20"/>
              </w:rPr>
            </w:pPr>
            <w:r>
              <w:rPr>
                <w:sz w:val="20"/>
                <w:szCs w:val="20"/>
              </w:rPr>
              <w:t>IEEE member</w:t>
            </w:r>
          </w:p>
        </w:tc>
        <w:tc>
          <w:tcPr>
            <w:tcW w:w="3055" w:type="dxa"/>
          </w:tcPr>
          <w:p w:rsidR="00926535" w:rsidRPr="00120794" w:rsidRDefault="00B60B43" w:rsidP="00120794">
            <w:pPr>
              <w:pStyle w:val="Heading2"/>
              <w:outlineLvl w:val="1"/>
              <w:rPr>
                <w:sz w:val="20"/>
                <w:szCs w:val="20"/>
              </w:rPr>
            </w:pPr>
            <w:hyperlink r:id="rId18" w:history="1">
              <w:r w:rsidR="00D70391" w:rsidRPr="000D5C95">
                <w:rPr>
                  <w:rStyle w:val="Hyperlink"/>
                  <w:sz w:val="20"/>
                  <w:szCs w:val="20"/>
                </w:rPr>
                <w:t>dhall@valenciacollege.edu</w:t>
              </w:r>
            </w:hyperlink>
          </w:p>
        </w:tc>
      </w:tr>
      <w:tr w:rsidR="00926535" w:rsidTr="00926535">
        <w:tc>
          <w:tcPr>
            <w:tcW w:w="445" w:type="dxa"/>
          </w:tcPr>
          <w:p w:rsidR="00926535" w:rsidRDefault="00926535" w:rsidP="00496C98">
            <w:pPr>
              <w:spacing w:after="120" w:line="0" w:lineRule="atLeast"/>
              <w:rPr>
                <w:b/>
                <w:sz w:val="20"/>
                <w:szCs w:val="20"/>
              </w:rPr>
            </w:pPr>
          </w:p>
        </w:tc>
        <w:tc>
          <w:tcPr>
            <w:tcW w:w="2340" w:type="dxa"/>
          </w:tcPr>
          <w:p w:rsidR="00926535" w:rsidRPr="00A20423" w:rsidRDefault="00D70391" w:rsidP="00496C98">
            <w:pPr>
              <w:spacing w:after="120" w:line="0" w:lineRule="atLeast"/>
              <w:rPr>
                <w:sz w:val="20"/>
                <w:szCs w:val="20"/>
              </w:rPr>
            </w:pPr>
            <w:r>
              <w:rPr>
                <w:sz w:val="20"/>
                <w:szCs w:val="20"/>
              </w:rPr>
              <w:t>Sidney</w:t>
            </w:r>
          </w:p>
        </w:tc>
        <w:tc>
          <w:tcPr>
            <w:tcW w:w="1890" w:type="dxa"/>
          </w:tcPr>
          <w:p w:rsidR="00926535" w:rsidRPr="00A20423" w:rsidRDefault="00D70391" w:rsidP="00496C98">
            <w:pPr>
              <w:spacing w:after="120" w:line="0" w:lineRule="atLeast"/>
              <w:rPr>
                <w:sz w:val="20"/>
                <w:szCs w:val="20"/>
              </w:rPr>
            </w:pPr>
            <w:r>
              <w:rPr>
                <w:sz w:val="20"/>
                <w:szCs w:val="20"/>
              </w:rPr>
              <w:t>Andre</w:t>
            </w:r>
          </w:p>
        </w:tc>
        <w:tc>
          <w:tcPr>
            <w:tcW w:w="2340" w:type="dxa"/>
          </w:tcPr>
          <w:p w:rsidR="00926535" w:rsidRPr="00A20423" w:rsidRDefault="00D70391" w:rsidP="00496C98">
            <w:pPr>
              <w:spacing w:after="120" w:line="0" w:lineRule="atLeast"/>
              <w:rPr>
                <w:sz w:val="20"/>
                <w:szCs w:val="20"/>
              </w:rPr>
            </w:pPr>
            <w:r>
              <w:rPr>
                <w:sz w:val="20"/>
                <w:szCs w:val="20"/>
              </w:rPr>
              <w:t>Non-member</w:t>
            </w:r>
          </w:p>
        </w:tc>
        <w:tc>
          <w:tcPr>
            <w:tcW w:w="3055" w:type="dxa"/>
          </w:tcPr>
          <w:p w:rsidR="00926535" w:rsidRPr="00A20423" w:rsidRDefault="00B60B43" w:rsidP="00496C98">
            <w:pPr>
              <w:spacing w:after="120" w:line="0" w:lineRule="atLeast"/>
              <w:rPr>
                <w:sz w:val="20"/>
                <w:szCs w:val="20"/>
              </w:rPr>
            </w:pPr>
            <w:hyperlink r:id="rId19" w:history="1">
              <w:r w:rsidR="00D70391" w:rsidRPr="000D5C95">
                <w:rPr>
                  <w:rStyle w:val="Hyperlink"/>
                  <w:sz w:val="20"/>
                  <w:szCs w:val="20"/>
                </w:rPr>
                <w:t>Sandre3@mail.valenciacollege.edu</w:t>
              </w:r>
            </w:hyperlink>
          </w:p>
        </w:tc>
      </w:tr>
      <w:tr w:rsidR="00926535" w:rsidTr="00926535">
        <w:tc>
          <w:tcPr>
            <w:tcW w:w="445" w:type="dxa"/>
          </w:tcPr>
          <w:p w:rsidR="00926535" w:rsidRDefault="00926535" w:rsidP="00496C98">
            <w:pPr>
              <w:spacing w:after="120" w:line="0" w:lineRule="atLeast"/>
              <w:rPr>
                <w:b/>
                <w:sz w:val="20"/>
                <w:szCs w:val="20"/>
              </w:rPr>
            </w:pPr>
          </w:p>
        </w:tc>
        <w:tc>
          <w:tcPr>
            <w:tcW w:w="2340" w:type="dxa"/>
          </w:tcPr>
          <w:p w:rsidR="00926535" w:rsidRPr="00A20423" w:rsidRDefault="00D70391" w:rsidP="00496C98">
            <w:pPr>
              <w:spacing w:after="120" w:line="0" w:lineRule="atLeast"/>
              <w:rPr>
                <w:sz w:val="20"/>
                <w:szCs w:val="20"/>
              </w:rPr>
            </w:pPr>
            <w:proofErr w:type="spellStart"/>
            <w:r>
              <w:rPr>
                <w:sz w:val="20"/>
                <w:szCs w:val="20"/>
              </w:rPr>
              <w:t>Dalibor</w:t>
            </w:r>
            <w:proofErr w:type="spellEnd"/>
          </w:p>
        </w:tc>
        <w:tc>
          <w:tcPr>
            <w:tcW w:w="1890" w:type="dxa"/>
          </w:tcPr>
          <w:p w:rsidR="00926535" w:rsidRPr="00A20423" w:rsidRDefault="00D70391" w:rsidP="00496C98">
            <w:pPr>
              <w:spacing w:after="120" w:line="0" w:lineRule="atLeast"/>
              <w:rPr>
                <w:sz w:val="20"/>
                <w:szCs w:val="20"/>
              </w:rPr>
            </w:pPr>
            <w:proofErr w:type="spellStart"/>
            <w:r>
              <w:rPr>
                <w:sz w:val="20"/>
                <w:szCs w:val="20"/>
              </w:rPr>
              <w:t>Stojanovic</w:t>
            </w:r>
            <w:proofErr w:type="spellEnd"/>
          </w:p>
        </w:tc>
        <w:tc>
          <w:tcPr>
            <w:tcW w:w="2340" w:type="dxa"/>
          </w:tcPr>
          <w:p w:rsidR="00926535" w:rsidRPr="00A20423" w:rsidRDefault="00D70391" w:rsidP="00496C98">
            <w:pPr>
              <w:spacing w:after="120" w:line="0" w:lineRule="atLeast"/>
              <w:rPr>
                <w:sz w:val="20"/>
                <w:szCs w:val="20"/>
              </w:rPr>
            </w:pPr>
            <w:r>
              <w:rPr>
                <w:sz w:val="20"/>
                <w:szCs w:val="20"/>
              </w:rPr>
              <w:t>IEEE member</w:t>
            </w:r>
          </w:p>
        </w:tc>
        <w:tc>
          <w:tcPr>
            <w:tcW w:w="3055" w:type="dxa"/>
          </w:tcPr>
          <w:p w:rsidR="00926535" w:rsidRPr="00A20423" w:rsidRDefault="00B60B43" w:rsidP="00496C98">
            <w:pPr>
              <w:spacing w:after="120" w:line="0" w:lineRule="atLeast"/>
              <w:rPr>
                <w:sz w:val="20"/>
                <w:szCs w:val="20"/>
              </w:rPr>
            </w:pPr>
            <w:hyperlink r:id="rId20" w:history="1">
              <w:r w:rsidR="00D70391" w:rsidRPr="000D5C95">
                <w:rPr>
                  <w:rStyle w:val="Hyperlink"/>
                  <w:sz w:val="20"/>
                  <w:szCs w:val="20"/>
                </w:rPr>
                <w:t>daliborst@gmail.com</w:t>
              </w:r>
            </w:hyperlink>
          </w:p>
        </w:tc>
      </w:tr>
      <w:tr w:rsidR="00440333" w:rsidTr="00926535">
        <w:tc>
          <w:tcPr>
            <w:tcW w:w="445" w:type="dxa"/>
          </w:tcPr>
          <w:p w:rsidR="00440333" w:rsidRDefault="00440333" w:rsidP="00496C98">
            <w:pPr>
              <w:spacing w:after="120" w:line="0" w:lineRule="atLeast"/>
              <w:rPr>
                <w:b/>
                <w:sz w:val="20"/>
                <w:szCs w:val="20"/>
              </w:rPr>
            </w:pPr>
          </w:p>
        </w:tc>
        <w:tc>
          <w:tcPr>
            <w:tcW w:w="2340" w:type="dxa"/>
          </w:tcPr>
          <w:p w:rsidR="00440333" w:rsidRDefault="00D70391" w:rsidP="00496C98">
            <w:pPr>
              <w:spacing w:after="120" w:line="0" w:lineRule="atLeast"/>
              <w:rPr>
                <w:sz w:val="20"/>
                <w:szCs w:val="20"/>
              </w:rPr>
            </w:pPr>
            <w:r>
              <w:rPr>
                <w:sz w:val="20"/>
                <w:szCs w:val="20"/>
              </w:rPr>
              <w:t>Christian</w:t>
            </w:r>
          </w:p>
        </w:tc>
        <w:tc>
          <w:tcPr>
            <w:tcW w:w="1890" w:type="dxa"/>
          </w:tcPr>
          <w:p w:rsidR="00440333" w:rsidRDefault="003570BB" w:rsidP="00496C98">
            <w:pPr>
              <w:spacing w:after="120" w:line="0" w:lineRule="atLeast"/>
              <w:rPr>
                <w:sz w:val="20"/>
                <w:szCs w:val="20"/>
              </w:rPr>
            </w:pPr>
            <w:r>
              <w:rPr>
                <w:sz w:val="20"/>
                <w:szCs w:val="20"/>
              </w:rPr>
              <w:t>Rivera</w:t>
            </w:r>
          </w:p>
        </w:tc>
        <w:tc>
          <w:tcPr>
            <w:tcW w:w="2340" w:type="dxa"/>
          </w:tcPr>
          <w:p w:rsidR="00440333" w:rsidRDefault="003570BB" w:rsidP="00496C98">
            <w:pPr>
              <w:spacing w:after="120" w:line="0" w:lineRule="atLeast"/>
              <w:rPr>
                <w:sz w:val="20"/>
                <w:szCs w:val="20"/>
              </w:rPr>
            </w:pPr>
            <w:r>
              <w:rPr>
                <w:sz w:val="20"/>
                <w:szCs w:val="20"/>
              </w:rPr>
              <w:t>Non-member</w:t>
            </w:r>
          </w:p>
        </w:tc>
        <w:tc>
          <w:tcPr>
            <w:tcW w:w="3055" w:type="dxa"/>
          </w:tcPr>
          <w:p w:rsidR="00440333" w:rsidRPr="00A20423" w:rsidRDefault="00B60B43" w:rsidP="00496C98">
            <w:pPr>
              <w:spacing w:after="120" w:line="0" w:lineRule="atLeast"/>
              <w:rPr>
                <w:sz w:val="20"/>
                <w:szCs w:val="20"/>
              </w:rPr>
            </w:pPr>
            <w:hyperlink r:id="rId21" w:history="1">
              <w:r w:rsidR="003570BB" w:rsidRPr="000D5C95">
                <w:rPr>
                  <w:rStyle w:val="Hyperlink"/>
                  <w:sz w:val="20"/>
                  <w:szCs w:val="20"/>
                </w:rPr>
                <w:t>Crivera176@mail.valenciacollege.edu</w:t>
              </w:r>
            </w:hyperlink>
          </w:p>
        </w:tc>
      </w:tr>
      <w:tr w:rsidR="00B73357" w:rsidTr="00926535">
        <w:tc>
          <w:tcPr>
            <w:tcW w:w="445" w:type="dxa"/>
          </w:tcPr>
          <w:p w:rsidR="00B73357" w:rsidRDefault="00B73357" w:rsidP="00496C98">
            <w:pPr>
              <w:spacing w:after="120" w:line="0" w:lineRule="atLeast"/>
              <w:rPr>
                <w:b/>
                <w:sz w:val="20"/>
                <w:szCs w:val="20"/>
              </w:rPr>
            </w:pPr>
          </w:p>
        </w:tc>
        <w:tc>
          <w:tcPr>
            <w:tcW w:w="2340" w:type="dxa"/>
          </w:tcPr>
          <w:p w:rsidR="00B73357" w:rsidRPr="00A20423" w:rsidRDefault="003570BB" w:rsidP="00496C98">
            <w:pPr>
              <w:spacing w:after="120" w:line="0" w:lineRule="atLeast"/>
              <w:rPr>
                <w:sz w:val="20"/>
                <w:szCs w:val="20"/>
              </w:rPr>
            </w:pPr>
            <w:r>
              <w:rPr>
                <w:sz w:val="20"/>
                <w:szCs w:val="20"/>
              </w:rPr>
              <w:t>Genevieve</w:t>
            </w:r>
          </w:p>
        </w:tc>
        <w:tc>
          <w:tcPr>
            <w:tcW w:w="1890" w:type="dxa"/>
          </w:tcPr>
          <w:p w:rsidR="00B73357" w:rsidRPr="00A20423" w:rsidRDefault="003570BB" w:rsidP="00496C98">
            <w:pPr>
              <w:spacing w:after="120" w:line="0" w:lineRule="atLeast"/>
              <w:rPr>
                <w:sz w:val="20"/>
                <w:szCs w:val="20"/>
              </w:rPr>
            </w:pPr>
            <w:proofErr w:type="spellStart"/>
            <w:r>
              <w:rPr>
                <w:sz w:val="20"/>
                <w:szCs w:val="20"/>
              </w:rPr>
              <w:t>Sapijaszko</w:t>
            </w:r>
            <w:proofErr w:type="spellEnd"/>
          </w:p>
        </w:tc>
        <w:tc>
          <w:tcPr>
            <w:tcW w:w="2340" w:type="dxa"/>
          </w:tcPr>
          <w:p w:rsidR="00B73357" w:rsidRPr="00A20423" w:rsidRDefault="003570BB" w:rsidP="00496C98">
            <w:pPr>
              <w:spacing w:after="120" w:line="0" w:lineRule="atLeast"/>
              <w:rPr>
                <w:sz w:val="20"/>
                <w:szCs w:val="20"/>
              </w:rPr>
            </w:pPr>
            <w:r>
              <w:rPr>
                <w:sz w:val="20"/>
                <w:szCs w:val="20"/>
              </w:rPr>
              <w:t>IEEE member</w:t>
            </w:r>
          </w:p>
        </w:tc>
        <w:tc>
          <w:tcPr>
            <w:tcW w:w="3055" w:type="dxa"/>
          </w:tcPr>
          <w:p w:rsidR="00B73357" w:rsidRPr="00A20423" w:rsidRDefault="00B60B43" w:rsidP="00496C98">
            <w:pPr>
              <w:spacing w:after="120" w:line="0" w:lineRule="atLeast"/>
              <w:rPr>
                <w:sz w:val="20"/>
                <w:szCs w:val="20"/>
              </w:rPr>
            </w:pPr>
            <w:hyperlink r:id="rId22" w:history="1">
              <w:r w:rsidR="003570BB" w:rsidRPr="000D5C95">
                <w:rPr>
                  <w:rStyle w:val="Hyperlink"/>
                  <w:sz w:val="20"/>
                  <w:szCs w:val="20"/>
                </w:rPr>
                <w:t>gsapijaszko@devry.edu</w:t>
              </w:r>
            </w:hyperlink>
          </w:p>
        </w:tc>
      </w:tr>
      <w:tr w:rsidR="00440333" w:rsidTr="00926535">
        <w:tc>
          <w:tcPr>
            <w:tcW w:w="445" w:type="dxa"/>
          </w:tcPr>
          <w:p w:rsidR="00440333" w:rsidRDefault="00440333" w:rsidP="00496C98">
            <w:pPr>
              <w:spacing w:after="120" w:line="0" w:lineRule="atLeast"/>
              <w:rPr>
                <w:b/>
                <w:sz w:val="20"/>
                <w:szCs w:val="20"/>
              </w:rPr>
            </w:pPr>
          </w:p>
        </w:tc>
        <w:tc>
          <w:tcPr>
            <w:tcW w:w="2340" w:type="dxa"/>
          </w:tcPr>
          <w:p w:rsidR="00440333" w:rsidRDefault="003570BB" w:rsidP="00496C98">
            <w:pPr>
              <w:spacing w:after="120" w:line="0" w:lineRule="atLeast"/>
              <w:rPr>
                <w:sz w:val="20"/>
                <w:szCs w:val="20"/>
              </w:rPr>
            </w:pPr>
            <w:proofErr w:type="spellStart"/>
            <w:r>
              <w:rPr>
                <w:sz w:val="20"/>
                <w:szCs w:val="20"/>
              </w:rPr>
              <w:t>Renod</w:t>
            </w:r>
            <w:proofErr w:type="spellEnd"/>
          </w:p>
        </w:tc>
        <w:tc>
          <w:tcPr>
            <w:tcW w:w="1890" w:type="dxa"/>
          </w:tcPr>
          <w:p w:rsidR="00440333" w:rsidRDefault="003570BB" w:rsidP="00496C98">
            <w:pPr>
              <w:spacing w:after="120" w:line="0" w:lineRule="atLeast"/>
              <w:rPr>
                <w:sz w:val="20"/>
                <w:szCs w:val="20"/>
              </w:rPr>
            </w:pPr>
            <w:proofErr w:type="spellStart"/>
            <w:r>
              <w:rPr>
                <w:sz w:val="20"/>
                <w:szCs w:val="20"/>
              </w:rPr>
              <w:t>Escarment</w:t>
            </w:r>
            <w:proofErr w:type="spellEnd"/>
          </w:p>
        </w:tc>
        <w:tc>
          <w:tcPr>
            <w:tcW w:w="2340" w:type="dxa"/>
          </w:tcPr>
          <w:p w:rsidR="00440333" w:rsidRDefault="003570BB" w:rsidP="00496C98">
            <w:pPr>
              <w:spacing w:after="120" w:line="0" w:lineRule="atLeast"/>
              <w:rPr>
                <w:sz w:val="20"/>
                <w:szCs w:val="20"/>
              </w:rPr>
            </w:pPr>
            <w:r>
              <w:rPr>
                <w:sz w:val="20"/>
                <w:szCs w:val="20"/>
              </w:rPr>
              <w:t>Non-member</w:t>
            </w:r>
          </w:p>
        </w:tc>
        <w:tc>
          <w:tcPr>
            <w:tcW w:w="3055" w:type="dxa"/>
          </w:tcPr>
          <w:p w:rsidR="00440333" w:rsidRPr="00A20423" w:rsidRDefault="00B60B43" w:rsidP="00496C98">
            <w:pPr>
              <w:spacing w:after="120" w:line="0" w:lineRule="atLeast"/>
              <w:rPr>
                <w:sz w:val="20"/>
                <w:szCs w:val="20"/>
              </w:rPr>
            </w:pPr>
            <w:hyperlink r:id="rId23" w:history="1">
              <w:r w:rsidR="003570BB" w:rsidRPr="000D5C95">
                <w:rPr>
                  <w:rStyle w:val="Hyperlink"/>
                  <w:sz w:val="20"/>
                  <w:szCs w:val="20"/>
                </w:rPr>
                <w:t>rescarment@gmail.com</w:t>
              </w:r>
            </w:hyperlink>
          </w:p>
        </w:tc>
      </w:tr>
      <w:tr w:rsidR="00440333" w:rsidTr="00926535">
        <w:tc>
          <w:tcPr>
            <w:tcW w:w="445" w:type="dxa"/>
          </w:tcPr>
          <w:p w:rsidR="00440333" w:rsidRDefault="00440333" w:rsidP="00496C98">
            <w:pPr>
              <w:spacing w:after="120" w:line="0" w:lineRule="atLeast"/>
              <w:rPr>
                <w:b/>
                <w:sz w:val="20"/>
                <w:szCs w:val="20"/>
              </w:rPr>
            </w:pPr>
          </w:p>
        </w:tc>
        <w:tc>
          <w:tcPr>
            <w:tcW w:w="2340" w:type="dxa"/>
          </w:tcPr>
          <w:p w:rsidR="00440333" w:rsidRDefault="003570BB" w:rsidP="00496C98">
            <w:pPr>
              <w:spacing w:after="120" w:line="0" w:lineRule="atLeast"/>
              <w:rPr>
                <w:sz w:val="20"/>
                <w:szCs w:val="20"/>
              </w:rPr>
            </w:pPr>
            <w:r>
              <w:rPr>
                <w:sz w:val="20"/>
                <w:szCs w:val="20"/>
              </w:rPr>
              <w:t>Sarah</w:t>
            </w:r>
          </w:p>
        </w:tc>
        <w:tc>
          <w:tcPr>
            <w:tcW w:w="1890" w:type="dxa"/>
          </w:tcPr>
          <w:p w:rsidR="00440333" w:rsidRDefault="003570BB" w:rsidP="00496C98">
            <w:pPr>
              <w:spacing w:after="120" w:line="0" w:lineRule="atLeast"/>
              <w:rPr>
                <w:sz w:val="20"/>
                <w:szCs w:val="20"/>
              </w:rPr>
            </w:pPr>
            <w:r>
              <w:rPr>
                <w:sz w:val="20"/>
                <w:szCs w:val="20"/>
              </w:rPr>
              <w:t>Tran</w:t>
            </w:r>
          </w:p>
        </w:tc>
        <w:tc>
          <w:tcPr>
            <w:tcW w:w="2340" w:type="dxa"/>
          </w:tcPr>
          <w:p w:rsidR="00440333" w:rsidRDefault="003570BB" w:rsidP="00496C98">
            <w:pPr>
              <w:spacing w:after="120" w:line="0" w:lineRule="atLeast"/>
              <w:rPr>
                <w:sz w:val="20"/>
                <w:szCs w:val="20"/>
              </w:rPr>
            </w:pPr>
            <w:r>
              <w:rPr>
                <w:sz w:val="20"/>
                <w:szCs w:val="20"/>
              </w:rPr>
              <w:t>Non-member</w:t>
            </w:r>
          </w:p>
        </w:tc>
        <w:tc>
          <w:tcPr>
            <w:tcW w:w="3055" w:type="dxa"/>
          </w:tcPr>
          <w:p w:rsidR="00440333" w:rsidRPr="00A20423" w:rsidRDefault="00B60B43" w:rsidP="00496C98">
            <w:pPr>
              <w:spacing w:after="120" w:line="0" w:lineRule="atLeast"/>
              <w:rPr>
                <w:sz w:val="20"/>
                <w:szCs w:val="20"/>
              </w:rPr>
            </w:pPr>
            <w:hyperlink r:id="rId24" w:history="1">
              <w:r w:rsidR="003570BB" w:rsidRPr="000D5C95">
                <w:rPr>
                  <w:rStyle w:val="Hyperlink"/>
                  <w:sz w:val="20"/>
                  <w:szCs w:val="20"/>
                </w:rPr>
                <w:t>Stran2@mail.valenciacollege.edu</w:t>
              </w:r>
            </w:hyperlink>
          </w:p>
        </w:tc>
      </w:tr>
      <w:tr w:rsidR="00440333" w:rsidTr="00926535">
        <w:tc>
          <w:tcPr>
            <w:tcW w:w="445" w:type="dxa"/>
          </w:tcPr>
          <w:p w:rsidR="00440333" w:rsidRDefault="00440333" w:rsidP="00496C98">
            <w:pPr>
              <w:spacing w:after="120" w:line="0" w:lineRule="atLeast"/>
              <w:rPr>
                <w:b/>
                <w:sz w:val="20"/>
                <w:szCs w:val="20"/>
              </w:rPr>
            </w:pPr>
          </w:p>
        </w:tc>
        <w:tc>
          <w:tcPr>
            <w:tcW w:w="2340" w:type="dxa"/>
          </w:tcPr>
          <w:p w:rsidR="00440333" w:rsidRDefault="003570BB" w:rsidP="00496C98">
            <w:pPr>
              <w:spacing w:after="120" w:line="0" w:lineRule="atLeast"/>
              <w:rPr>
                <w:sz w:val="20"/>
                <w:szCs w:val="20"/>
              </w:rPr>
            </w:pPr>
            <w:r>
              <w:rPr>
                <w:sz w:val="20"/>
                <w:szCs w:val="20"/>
              </w:rPr>
              <w:t>Anthony</w:t>
            </w:r>
          </w:p>
        </w:tc>
        <w:tc>
          <w:tcPr>
            <w:tcW w:w="1890" w:type="dxa"/>
          </w:tcPr>
          <w:p w:rsidR="00440333" w:rsidRDefault="003570BB" w:rsidP="00496C98">
            <w:pPr>
              <w:spacing w:after="120" w:line="0" w:lineRule="atLeast"/>
              <w:rPr>
                <w:sz w:val="20"/>
                <w:szCs w:val="20"/>
              </w:rPr>
            </w:pPr>
            <w:r>
              <w:rPr>
                <w:sz w:val="20"/>
                <w:szCs w:val="20"/>
              </w:rPr>
              <w:t>Lombardi</w:t>
            </w:r>
          </w:p>
        </w:tc>
        <w:tc>
          <w:tcPr>
            <w:tcW w:w="2340" w:type="dxa"/>
          </w:tcPr>
          <w:p w:rsidR="00440333" w:rsidRDefault="003570BB" w:rsidP="00496C98">
            <w:pPr>
              <w:spacing w:after="120" w:line="0" w:lineRule="atLeast"/>
              <w:rPr>
                <w:sz w:val="20"/>
                <w:szCs w:val="20"/>
              </w:rPr>
            </w:pPr>
            <w:r>
              <w:rPr>
                <w:sz w:val="20"/>
                <w:szCs w:val="20"/>
              </w:rPr>
              <w:t>IEEE member</w:t>
            </w:r>
          </w:p>
        </w:tc>
        <w:tc>
          <w:tcPr>
            <w:tcW w:w="3055" w:type="dxa"/>
          </w:tcPr>
          <w:p w:rsidR="00440333" w:rsidRPr="00A20423" w:rsidRDefault="00B60B43" w:rsidP="00496C98">
            <w:pPr>
              <w:spacing w:after="120" w:line="0" w:lineRule="atLeast"/>
              <w:rPr>
                <w:sz w:val="20"/>
                <w:szCs w:val="20"/>
              </w:rPr>
            </w:pPr>
            <w:hyperlink r:id="rId25" w:history="1">
              <w:r w:rsidR="003570BB" w:rsidRPr="000D5C95">
                <w:rPr>
                  <w:rStyle w:val="Hyperlink"/>
                  <w:sz w:val="20"/>
                  <w:szCs w:val="20"/>
                </w:rPr>
                <w:t>ALombardi@mail.valenciacollege.edu</w:t>
              </w:r>
            </w:hyperlink>
          </w:p>
        </w:tc>
      </w:tr>
      <w:tr w:rsidR="00440333" w:rsidTr="00926535">
        <w:tc>
          <w:tcPr>
            <w:tcW w:w="445" w:type="dxa"/>
          </w:tcPr>
          <w:p w:rsidR="00440333" w:rsidRDefault="00440333" w:rsidP="00496C98">
            <w:pPr>
              <w:spacing w:after="120" w:line="0" w:lineRule="atLeast"/>
              <w:rPr>
                <w:b/>
                <w:sz w:val="20"/>
                <w:szCs w:val="20"/>
              </w:rPr>
            </w:pPr>
          </w:p>
        </w:tc>
        <w:tc>
          <w:tcPr>
            <w:tcW w:w="2340" w:type="dxa"/>
          </w:tcPr>
          <w:p w:rsidR="00440333" w:rsidRDefault="003570BB" w:rsidP="00496C98">
            <w:pPr>
              <w:spacing w:after="120" w:line="0" w:lineRule="atLeast"/>
              <w:rPr>
                <w:sz w:val="20"/>
                <w:szCs w:val="20"/>
              </w:rPr>
            </w:pPr>
            <w:r>
              <w:rPr>
                <w:sz w:val="20"/>
                <w:szCs w:val="20"/>
              </w:rPr>
              <w:t>Johnathan</w:t>
            </w:r>
          </w:p>
        </w:tc>
        <w:tc>
          <w:tcPr>
            <w:tcW w:w="1890" w:type="dxa"/>
          </w:tcPr>
          <w:p w:rsidR="00440333" w:rsidRDefault="003570BB" w:rsidP="00496C98">
            <w:pPr>
              <w:spacing w:after="120" w:line="0" w:lineRule="atLeast"/>
              <w:rPr>
                <w:sz w:val="20"/>
                <w:szCs w:val="20"/>
              </w:rPr>
            </w:pPr>
            <w:r>
              <w:rPr>
                <w:sz w:val="20"/>
                <w:szCs w:val="20"/>
              </w:rPr>
              <w:t>Defour</w:t>
            </w:r>
          </w:p>
        </w:tc>
        <w:tc>
          <w:tcPr>
            <w:tcW w:w="2340" w:type="dxa"/>
          </w:tcPr>
          <w:p w:rsidR="00440333" w:rsidRDefault="003570BB" w:rsidP="00496C98">
            <w:pPr>
              <w:spacing w:after="120" w:line="0" w:lineRule="atLeast"/>
              <w:rPr>
                <w:sz w:val="20"/>
                <w:szCs w:val="20"/>
              </w:rPr>
            </w:pPr>
            <w:r>
              <w:rPr>
                <w:sz w:val="20"/>
                <w:szCs w:val="20"/>
              </w:rPr>
              <w:t>IEEE member</w:t>
            </w:r>
          </w:p>
        </w:tc>
        <w:tc>
          <w:tcPr>
            <w:tcW w:w="3055" w:type="dxa"/>
          </w:tcPr>
          <w:p w:rsidR="00440333" w:rsidRPr="00A20423" w:rsidRDefault="00B60B43" w:rsidP="00496C98">
            <w:pPr>
              <w:spacing w:after="120" w:line="0" w:lineRule="atLeast"/>
              <w:rPr>
                <w:sz w:val="20"/>
                <w:szCs w:val="20"/>
              </w:rPr>
            </w:pPr>
            <w:hyperlink r:id="rId26" w:history="1">
              <w:r w:rsidR="003570BB" w:rsidRPr="000D5C95">
                <w:rPr>
                  <w:rStyle w:val="Hyperlink"/>
                  <w:sz w:val="20"/>
                  <w:szCs w:val="20"/>
                </w:rPr>
                <w:t>Johnde4@gmail.com</w:t>
              </w:r>
            </w:hyperlink>
          </w:p>
        </w:tc>
      </w:tr>
      <w:tr w:rsidR="00440333" w:rsidTr="00926535">
        <w:tc>
          <w:tcPr>
            <w:tcW w:w="445" w:type="dxa"/>
          </w:tcPr>
          <w:p w:rsidR="00440333" w:rsidRDefault="00440333" w:rsidP="00496C98">
            <w:pPr>
              <w:spacing w:after="120" w:line="0" w:lineRule="atLeast"/>
              <w:rPr>
                <w:b/>
                <w:sz w:val="20"/>
                <w:szCs w:val="20"/>
              </w:rPr>
            </w:pPr>
          </w:p>
        </w:tc>
        <w:tc>
          <w:tcPr>
            <w:tcW w:w="2340" w:type="dxa"/>
          </w:tcPr>
          <w:p w:rsidR="00440333" w:rsidRDefault="003570BB" w:rsidP="00496C98">
            <w:pPr>
              <w:spacing w:after="120" w:line="0" w:lineRule="atLeast"/>
              <w:rPr>
                <w:sz w:val="20"/>
                <w:szCs w:val="20"/>
              </w:rPr>
            </w:pPr>
            <w:r>
              <w:rPr>
                <w:sz w:val="20"/>
                <w:szCs w:val="20"/>
              </w:rPr>
              <w:t>Greg</w:t>
            </w:r>
          </w:p>
        </w:tc>
        <w:tc>
          <w:tcPr>
            <w:tcW w:w="1890" w:type="dxa"/>
          </w:tcPr>
          <w:p w:rsidR="00440333" w:rsidRDefault="003570BB" w:rsidP="00496C98">
            <w:pPr>
              <w:spacing w:after="120" w:line="0" w:lineRule="atLeast"/>
              <w:rPr>
                <w:sz w:val="20"/>
                <w:szCs w:val="20"/>
              </w:rPr>
            </w:pPr>
            <w:r>
              <w:rPr>
                <w:sz w:val="20"/>
                <w:szCs w:val="20"/>
              </w:rPr>
              <w:t>McLane</w:t>
            </w:r>
          </w:p>
        </w:tc>
        <w:tc>
          <w:tcPr>
            <w:tcW w:w="2340" w:type="dxa"/>
          </w:tcPr>
          <w:p w:rsidR="00440333" w:rsidRDefault="003570BB" w:rsidP="00496C98">
            <w:pPr>
              <w:spacing w:after="120" w:line="0" w:lineRule="atLeast"/>
              <w:rPr>
                <w:sz w:val="20"/>
                <w:szCs w:val="20"/>
              </w:rPr>
            </w:pPr>
            <w:r>
              <w:rPr>
                <w:sz w:val="20"/>
                <w:szCs w:val="20"/>
              </w:rPr>
              <w:t>IEEE member</w:t>
            </w:r>
          </w:p>
        </w:tc>
        <w:tc>
          <w:tcPr>
            <w:tcW w:w="3055" w:type="dxa"/>
          </w:tcPr>
          <w:p w:rsidR="00440333" w:rsidRPr="00A20423" w:rsidRDefault="00B60B43" w:rsidP="00496C98">
            <w:pPr>
              <w:spacing w:after="120" w:line="0" w:lineRule="atLeast"/>
              <w:rPr>
                <w:sz w:val="20"/>
                <w:szCs w:val="20"/>
              </w:rPr>
            </w:pPr>
            <w:hyperlink r:id="rId27" w:history="1">
              <w:r w:rsidR="003570BB" w:rsidRPr="000D5C95">
                <w:rPr>
                  <w:rStyle w:val="Hyperlink"/>
                  <w:sz w:val="20"/>
                  <w:szCs w:val="20"/>
                </w:rPr>
                <w:t>Greg.mclane.2015@ieee.org</w:t>
              </w:r>
            </w:hyperlink>
          </w:p>
        </w:tc>
      </w:tr>
      <w:tr w:rsidR="00440333" w:rsidTr="00926535">
        <w:tc>
          <w:tcPr>
            <w:tcW w:w="445" w:type="dxa"/>
          </w:tcPr>
          <w:p w:rsidR="00440333" w:rsidRDefault="00440333" w:rsidP="00496C98">
            <w:pPr>
              <w:spacing w:after="120" w:line="0" w:lineRule="atLeast"/>
              <w:rPr>
                <w:b/>
                <w:sz w:val="20"/>
                <w:szCs w:val="20"/>
              </w:rPr>
            </w:pPr>
          </w:p>
        </w:tc>
        <w:tc>
          <w:tcPr>
            <w:tcW w:w="2340" w:type="dxa"/>
          </w:tcPr>
          <w:p w:rsidR="00440333" w:rsidRDefault="003570BB" w:rsidP="00496C98">
            <w:pPr>
              <w:spacing w:after="120" w:line="0" w:lineRule="atLeast"/>
              <w:rPr>
                <w:sz w:val="20"/>
                <w:szCs w:val="20"/>
              </w:rPr>
            </w:pPr>
            <w:r>
              <w:rPr>
                <w:sz w:val="20"/>
                <w:szCs w:val="20"/>
              </w:rPr>
              <w:t>Sarah</w:t>
            </w:r>
          </w:p>
        </w:tc>
        <w:tc>
          <w:tcPr>
            <w:tcW w:w="1890" w:type="dxa"/>
          </w:tcPr>
          <w:p w:rsidR="00440333" w:rsidRDefault="003570BB" w:rsidP="00496C98">
            <w:pPr>
              <w:spacing w:after="120" w:line="0" w:lineRule="atLeast"/>
              <w:rPr>
                <w:sz w:val="20"/>
                <w:szCs w:val="20"/>
              </w:rPr>
            </w:pPr>
            <w:r>
              <w:rPr>
                <w:sz w:val="20"/>
                <w:szCs w:val="20"/>
              </w:rPr>
              <w:t>Arndt</w:t>
            </w:r>
          </w:p>
        </w:tc>
        <w:tc>
          <w:tcPr>
            <w:tcW w:w="2340" w:type="dxa"/>
          </w:tcPr>
          <w:p w:rsidR="00440333" w:rsidRDefault="003570BB" w:rsidP="00496C98">
            <w:pPr>
              <w:spacing w:after="120" w:line="0" w:lineRule="atLeast"/>
              <w:rPr>
                <w:sz w:val="20"/>
                <w:szCs w:val="20"/>
              </w:rPr>
            </w:pPr>
            <w:r>
              <w:rPr>
                <w:sz w:val="20"/>
                <w:szCs w:val="20"/>
              </w:rPr>
              <w:t>IEEE member</w:t>
            </w:r>
          </w:p>
        </w:tc>
        <w:tc>
          <w:tcPr>
            <w:tcW w:w="3055" w:type="dxa"/>
          </w:tcPr>
          <w:p w:rsidR="00440333" w:rsidRPr="00A20423" w:rsidRDefault="00B60B43" w:rsidP="00496C98">
            <w:pPr>
              <w:spacing w:after="120" w:line="0" w:lineRule="atLeast"/>
              <w:rPr>
                <w:sz w:val="20"/>
                <w:szCs w:val="20"/>
              </w:rPr>
            </w:pPr>
            <w:hyperlink r:id="rId28" w:history="1">
              <w:r w:rsidR="003570BB" w:rsidRPr="000D5C95">
                <w:rPr>
                  <w:rStyle w:val="Hyperlink"/>
                  <w:sz w:val="20"/>
                  <w:szCs w:val="20"/>
                </w:rPr>
                <w:t>sarndt@mail.valenciacollege.edu</w:t>
              </w:r>
            </w:hyperlink>
          </w:p>
        </w:tc>
      </w:tr>
      <w:tr w:rsidR="00440333" w:rsidTr="00926535">
        <w:tc>
          <w:tcPr>
            <w:tcW w:w="445" w:type="dxa"/>
          </w:tcPr>
          <w:p w:rsidR="00440333" w:rsidRDefault="00440333" w:rsidP="00496C98">
            <w:pPr>
              <w:spacing w:after="120" w:line="0" w:lineRule="atLeast"/>
              <w:rPr>
                <w:b/>
                <w:sz w:val="20"/>
                <w:szCs w:val="20"/>
              </w:rPr>
            </w:pPr>
          </w:p>
        </w:tc>
        <w:tc>
          <w:tcPr>
            <w:tcW w:w="2340" w:type="dxa"/>
          </w:tcPr>
          <w:p w:rsidR="00440333" w:rsidRDefault="00560538" w:rsidP="00496C98">
            <w:pPr>
              <w:spacing w:after="120" w:line="0" w:lineRule="atLeast"/>
              <w:rPr>
                <w:sz w:val="20"/>
                <w:szCs w:val="20"/>
              </w:rPr>
            </w:pPr>
            <w:r>
              <w:rPr>
                <w:sz w:val="20"/>
                <w:szCs w:val="20"/>
              </w:rPr>
              <w:t>Benjamin</w:t>
            </w:r>
          </w:p>
        </w:tc>
        <w:tc>
          <w:tcPr>
            <w:tcW w:w="1890" w:type="dxa"/>
          </w:tcPr>
          <w:p w:rsidR="00440333" w:rsidRDefault="00560538" w:rsidP="00496C98">
            <w:pPr>
              <w:spacing w:after="120" w:line="0" w:lineRule="atLeast"/>
              <w:rPr>
                <w:sz w:val="20"/>
                <w:szCs w:val="20"/>
              </w:rPr>
            </w:pPr>
            <w:proofErr w:type="spellStart"/>
            <w:r>
              <w:rPr>
                <w:sz w:val="20"/>
                <w:szCs w:val="20"/>
              </w:rPr>
              <w:t>Gafoor</w:t>
            </w:r>
            <w:proofErr w:type="spellEnd"/>
          </w:p>
        </w:tc>
        <w:tc>
          <w:tcPr>
            <w:tcW w:w="2340" w:type="dxa"/>
          </w:tcPr>
          <w:p w:rsidR="00440333" w:rsidRDefault="00560538" w:rsidP="00496C98">
            <w:pPr>
              <w:spacing w:after="120" w:line="0" w:lineRule="atLeast"/>
              <w:rPr>
                <w:sz w:val="20"/>
                <w:szCs w:val="20"/>
              </w:rPr>
            </w:pPr>
            <w:r>
              <w:rPr>
                <w:sz w:val="20"/>
                <w:szCs w:val="20"/>
              </w:rPr>
              <w:t>IEEE UCF</w:t>
            </w:r>
          </w:p>
        </w:tc>
        <w:tc>
          <w:tcPr>
            <w:tcW w:w="3055" w:type="dxa"/>
          </w:tcPr>
          <w:p w:rsidR="00440333" w:rsidRPr="00A20423" w:rsidRDefault="00B60B43" w:rsidP="00496C98">
            <w:pPr>
              <w:spacing w:after="120" w:line="0" w:lineRule="atLeast"/>
              <w:rPr>
                <w:sz w:val="20"/>
                <w:szCs w:val="20"/>
              </w:rPr>
            </w:pPr>
            <w:hyperlink r:id="rId29" w:history="1">
              <w:r w:rsidR="003570BB" w:rsidRPr="000D5C95">
                <w:rPr>
                  <w:rStyle w:val="Hyperlink"/>
                  <w:sz w:val="20"/>
                  <w:szCs w:val="20"/>
                </w:rPr>
                <w:t>Benjamin.gafoor@gmail.com</w:t>
              </w:r>
            </w:hyperlink>
          </w:p>
        </w:tc>
      </w:tr>
      <w:tr w:rsidR="00440333" w:rsidTr="00926535">
        <w:tc>
          <w:tcPr>
            <w:tcW w:w="445" w:type="dxa"/>
          </w:tcPr>
          <w:p w:rsidR="00440333" w:rsidRDefault="00440333" w:rsidP="00496C98">
            <w:pPr>
              <w:spacing w:after="120" w:line="0" w:lineRule="atLeast"/>
              <w:rPr>
                <w:b/>
                <w:sz w:val="20"/>
                <w:szCs w:val="20"/>
              </w:rPr>
            </w:pPr>
          </w:p>
        </w:tc>
        <w:tc>
          <w:tcPr>
            <w:tcW w:w="2340" w:type="dxa"/>
          </w:tcPr>
          <w:p w:rsidR="00440333" w:rsidRDefault="00560538" w:rsidP="00496C98">
            <w:pPr>
              <w:spacing w:after="120" w:line="0" w:lineRule="atLeast"/>
              <w:rPr>
                <w:sz w:val="20"/>
                <w:szCs w:val="20"/>
              </w:rPr>
            </w:pPr>
            <w:r>
              <w:rPr>
                <w:sz w:val="20"/>
                <w:szCs w:val="20"/>
              </w:rPr>
              <w:t>Chang Ching</w:t>
            </w:r>
          </w:p>
        </w:tc>
        <w:tc>
          <w:tcPr>
            <w:tcW w:w="1890" w:type="dxa"/>
          </w:tcPr>
          <w:p w:rsidR="00440333" w:rsidRDefault="00560538" w:rsidP="00496C98">
            <w:pPr>
              <w:spacing w:after="120" w:line="0" w:lineRule="atLeast"/>
              <w:rPr>
                <w:sz w:val="20"/>
                <w:szCs w:val="20"/>
              </w:rPr>
            </w:pPr>
            <w:r>
              <w:rPr>
                <w:sz w:val="20"/>
                <w:szCs w:val="20"/>
              </w:rPr>
              <w:t>Wu</w:t>
            </w:r>
          </w:p>
        </w:tc>
        <w:tc>
          <w:tcPr>
            <w:tcW w:w="2340" w:type="dxa"/>
          </w:tcPr>
          <w:p w:rsidR="00440333" w:rsidRDefault="00560538" w:rsidP="00496C98">
            <w:pPr>
              <w:spacing w:after="120" w:line="0" w:lineRule="atLeast"/>
              <w:rPr>
                <w:sz w:val="20"/>
                <w:szCs w:val="20"/>
              </w:rPr>
            </w:pPr>
            <w:r>
              <w:rPr>
                <w:sz w:val="20"/>
                <w:szCs w:val="20"/>
              </w:rPr>
              <w:t>IEEE UCF</w:t>
            </w:r>
          </w:p>
        </w:tc>
        <w:tc>
          <w:tcPr>
            <w:tcW w:w="3055" w:type="dxa"/>
          </w:tcPr>
          <w:p w:rsidR="00440333" w:rsidRPr="00A20423" w:rsidRDefault="00B60B43" w:rsidP="00496C98">
            <w:pPr>
              <w:spacing w:after="120" w:line="0" w:lineRule="atLeast"/>
              <w:rPr>
                <w:sz w:val="20"/>
                <w:szCs w:val="20"/>
              </w:rPr>
            </w:pPr>
            <w:hyperlink r:id="rId30" w:history="1">
              <w:r w:rsidR="003570BB" w:rsidRPr="000D5C95">
                <w:rPr>
                  <w:rStyle w:val="Hyperlink"/>
                  <w:sz w:val="20"/>
                  <w:szCs w:val="20"/>
                </w:rPr>
                <w:t>ccwu@ieee.org</w:t>
              </w:r>
            </w:hyperlink>
          </w:p>
        </w:tc>
      </w:tr>
      <w:tr w:rsidR="00440333" w:rsidTr="00926535">
        <w:tc>
          <w:tcPr>
            <w:tcW w:w="445" w:type="dxa"/>
          </w:tcPr>
          <w:p w:rsidR="00440333" w:rsidRDefault="00440333" w:rsidP="00496C98">
            <w:pPr>
              <w:spacing w:after="120" w:line="0" w:lineRule="atLeast"/>
              <w:rPr>
                <w:b/>
                <w:sz w:val="20"/>
                <w:szCs w:val="20"/>
              </w:rPr>
            </w:pPr>
          </w:p>
        </w:tc>
        <w:tc>
          <w:tcPr>
            <w:tcW w:w="2340" w:type="dxa"/>
          </w:tcPr>
          <w:p w:rsidR="00440333" w:rsidRDefault="003570BB" w:rsidP="00496C98">
            <w:pPr>
              <w:spacing w:after="120" w:line="0" w:lineRule="atLeast"/>
              <w:rPr>
                <w:sz w:val="20"/>
                <w:szCs w:val="20"/>
              </w:rPr>
            </w:pPr>
            <w:r>
              <w:rPr>
                <w:sz w:val="20"/>
                <w:szCs w:val="20"/>
              </w:rPr>
              <w:t>Scott A.</w:t>
            </w:r>
          </w:p>
        </w:tc>
        <w:tc>
          <w:tcPr>
            <w:tcW w:w="1890" w:type="dxa"/>
          </w:tcPr>
          <w:p w:rsidR="00440333" w:rsidRDefault="003570BB" w:rsidP="00496C98">
            <w:pPr>
              <w:spacing w:after="120" w:line="0" w:lineRule="atLeast"/>
              <w:rPr>
                <w:sz w:val="20"/>
                <w:szCs w:val="20"/>
              </w:rPr>
            </w:pPr>
            <w:r>
              <w:rPr>
                <w:sz w:val="20"/>
                <w:szCs w:val="20"/>
              </w:rPr>
              <w:t>Clary</w:t>
            </w:r>
          </w:p>
        </w:tc>
        <w:tc>
          <w:tcPr>
            <w:tcW w:w="2340" w:type="dxa"/>
          </w:tcPr>
          <w:p w:rsidR="00440333" w:rsidRDefault="003570BB" w:rsidP="00496C98">
            <w:pPr>
              <w:spacing w:after="120" w:line="0" w:lineRule="atLeast"/>
              <w:rPr>
                <w:sz w:val="20"/>
                <w:szCs w:val="20"/>
              </w:rPr>
            </w:pPr>
            <w:r>
              <w:rPr>
                <w:sz w:val="20"/>
                <w:szCs w:val="20"/>
              </w:rPr>
              <w:t>IEEE member</w:t>
            </w:r>
          </w:p>
        </w:tc>
        <w:tc>
          <w:tcPr>
            <w:tcW w:w="3055" w:type="dxa"/>
          </w:tcPr>
          <w:p w:rsidR="00440333" w:rsidRPr="00A20423" w:rsidRDefault="00B60B43" w:rsidP="00496C98">
            <w:pPr>
              <w:spacing w:after="120" w:line="0" w:lineRule="atLeast"/>
              <w:rPr>
                <w:sz w:val="20"/>
                <w:szCs w:val="20"/>
              </w:rPr>
            </w:pPr>
            <w:hyperlink r:id="rId31" w:history="1">
              <w:r w:rsidR="003570BB" w:rsidRPr="000D5C95">
                <w:rPr>
                  <w:rStyle w:val="Hyperlink"/>
                  <w:sz w:val="20"/>
                  <w:szCs w:val="20"/>
                </w:rPr>
                <w:t>Scott.a.clary@lmco.com</w:t>
              </w:r>
            </w:hyperlink>
          </w:p>
        </w:tc>
      </w:tr>
      <w:tr w:rsidR="00440333" w:rsidTr="00926535">
        <w:tc>
          <w:tcPr>
            <w:tcW w:w="445" w:type="dxa"/>
          </w:tcPr>
          <w:p w:rsidR="00440333" w:rsidRDefault="00440333" w:rsidP="00496C98">
            <w:pPr>
              <w:spacing w:after="120" w:line="0" w:lineRule="atLeast"/>
              <w:rPr>
                <w:b/>
                <w:sz w:val="20"/>
                <w:szCs w:val="20"/>
              </w:rPr>
            </w:pPr>
          </w:p>
        </w:tc>
        <w:tc>
          <w:tcPr>
            <w:tcW w:w="2340" w:type="dxa"/>
          </w:tcPr>
          <w:p w:rsidR="00440333" w:rsidRDefault="003570BB" w:rsidP="00496C98">
            <w:pPr>
              <w:spacing w:after="120" w:line="0" w:lineRule="atLeast"/>
              <w:rPr>
                <w:sz w:val="20"/>
                <w:szCs w:val="20"/>
              </w:rPr>
            </w:pPr>
            <w:r>
              <w:rPr>
                <w:sz w:val="20"/>
                <w:szCs w:val="20"/>
              </w:rPr>
              <w:t>Faisal</w:t>
            </w:r>
          </w:p>
        </w:tc>
        <w:tc>
          <w:tcPr>
            <w:tcW w:w="1890" w:type="dxa"/>
          </w:tcPr>
          <w:p w:rsidR="00440333" w:rsidRDefault="003570BB" w:rsidP="00496C98">
            <w:pPr>
              <w:spacing w:after="120" w:line="0" w:lineRule="atLeast"/>
              <w:rPr>
                <w:sz w:val="20"/>
                <w:szCs w:val="20"/>
              </w:rPr>
            </w:pPr>
            <w:r>
              <w:rPr>
                <w:sz w:val="20"/>
                <w:szCs w:val="20"/>
              </w:rPr>
              <w:t>Abu-</w:t>
            </w:r>
            <w:proofErr w:type="spellStart"/>
            <w:r>
              <w:rPr>
                <w:sz w:val="20"/>
                <w:szCs w:val="20"/>
              </w:rPr>
              <w:t>Jubara</w:t>
            </w:r>
            <w:proofErr w:type="spellEnd"/>
          </w:p>
        </w:tc>
        <w:tc>
          <w:tcPr>
            <w:tcW w:w="2340" w:type="dxa"/>
          </w:tcPr>
          <w:p w:rsidR="00440333" w:rsidRDefault="003570BB" w:rsidP="00496C98">
            <w:pPr>
              <w:spacing w:after="120" w:line="0" w:lineRule="atLeast"/>
              <w:rPr>
                <w:sz w:val="20"/>
                <w:szCs w:val="20"/>
              </w:rPr>
            </w:pPr>
            <w:r>
              <w:rPr>
                <w:sz w:val="20"/>
                <w:szCs w:val="20"/>
              </w:rPr>
              <w:t>IEEE member</w:t>
            </w:r>
          </w:p>
        </w:tc>
        <w:tc>
          <w:tcPr>
            <w:tcW w:w="3055" w:type="dxa"/>
          </w:tcPr>
          <w:p w:rsidR="00440333" w:rsidRPr="00A20423" w:rsidRDefault="00B60B43" w:rsidP="00496C98">
            <w:pPr>
              <w:spacing w:after="120" w:line="0" w:lineRule="atLeast"/>
              <w:rPr>
                <w:sz w:val="20"/>
                <w:szCs w:val="20"/>
              </w:rPr>
            </w:pPr>
            <w:hyperlink r:id="rId32" w:history="1">
              <w:r w:rsidR="003570BB" w:rsidRPr="000D5C95">
                <w:rPr>
                  <w:rStyle w:val="Hyperlink"/>
                  <w:sz w:val="20"/>
                  <w:szCs w:val="20"/>
                </w:rPr>
                <w:t>Faisal.abujubara@gmail.com</w:t>
              </w:r>
            </w:hyperlink>
          </w:p>
        </w:tc>
      </w:tr>
      <w:tr w:rsidR="00440333" w:rsidTr="00926535">
        <w:tc>
          <w:tcPr>
            <w:tcW w:w="445" w:type="dxa"/>
          </w:tcPr>
          <w:p w:rsidR="00440333" w:rsidRDefault="00440333" w:rsidP="00496C98">
            <w:pPr>
              <w:spacing w:after="120" w:line="0" w:lineRule="atLeast"/>
              <w:rPr>
                <w:b/>
                <w:sz w:val="20"/>
                <w:szCs w:val="20"/>
              </w:rPr>
            </w:pPr>
          </w:p>
        </w:tc>
        <w:tc>
          <w:tcPr>
            <w:tcW w:w="2340" w:type="dxa"/>
          </w:tcPr>
          <w:p w:rsidR="00440333" w:rsidRDefault="002871CE" w:rsidP="00496C98">
            <w:pPr>
              <w:spacing w:after="120" w:line="0" w:lineRule="atLeast"/>
              <w:rPr>
                <w:sz w:val="20"/>
                <w:szCs w:val="20"/>
              </w:rPr>
            </w:pPr>
            <w:r>
              <w:rPr>
                <w:sz w:val="20"/>
                <w:szCs w:val="20"/>
              </w:rPr>
              <w:t>Michael</w:t>
            </w:r>
          </w:p>
        </w:tc>
        <w:tc>
          <w:tcPr>
            <w:tcW w:w="1890" w:type="dxa"/>
          </w:tcPr>
          <w:p w:rsidR="00440333" w:rsidRDefault="002871CE" w:rsidP="00496C98">
            <w:pPr>
              <w:spacing w:after="120" w:line="0" w:lineRule="atLeast"/>
              <w:rPr>
                <w:sz w:val="20"/>
                <w:szCs w:val="20"/>
              </w:rPr>
            </w:pPr>
            <w:proofErr w:type="spellStart"/>
            <w:r>
              <w:rPr>
                <w:sz w:val="20"/>
                <w:szCs w:val="20"/>
              </w:rPr>
              <w:t>Trampler</w:t>
            </w:r>
            <w:proofErr w:type="spellEnd"/>
          </w:p>
        </w:tc>
        <w:tc>
          <w:tcPr>
            <w:tcW w:w="2340" w:type="dxa"/>
          </w:tcPr>
          <w:p w:rsidR="00440333" w:rsidRDefault="002871CE" w:rsidP="00496C98">
            <w:pPr>
              <w:spacing w:after="120" w:line="0" w:lineRule="atLeast"/>
              <w:rPr>
                <w:sz w:val="20"/>
                <w:szCs w:val="20"/>
              </w:rPr>
            </w:pPr>
            <w:r>
              <w:rPr>
                <w:sz w:val="20"/>
                <w:szCs w:val="20"/>
              </w:rPr>
              <w:t>IEEE AP/MTT chapter</w:t>
            </w:r>
          </w:p>
        </w:tc>
        <w:tc>
          <w:tcPr>
            <w:tcW w:w="3055" w:type="dxa"/>
          </w:tcPr>
          <w:p w:rsidR="00440333" w:rsidRPr="00A20423" w:rsidRDefault="002871CE" w:rsidP="00496C98">
            <w:pPr>
              <w:spacing w:after="120" w:line="0" w:lineRule="atLeast"/>
              <w:rPr>
                <w:sz w:val="20"/>
                <w:szCs w:val="20"/>
              </w:rPr>
            </w:pPr>
            <w:r>
              <w:rPr>
                <w:sz w:val="20"/>
                <w:szCs w:val="20"/>
              </w:rPr>
              <w:t>Michael.trampler@gmail.com</w:t>
            </w:r>
          </w:p>
        </w:tc>
      </w:tr>
      <w:tr w:rsidR="00440333" w:rsidTr="00926535">
        <w:tc>
          <w:tcPr>
            <w:tcW w:w="445" w:type="dxa"/>
          </w:tcPr>
          <w:p w:rsidR="00440333" w:rsidRDefault="00440333" w:rsidP="00496C98">
            <w:pPr>
              <w:spacing w:after="120" w:line="0" w:lineRule="atLeast"/>
              <w:rPr>
                <w:b/>
                <w:sz w:val="20"/>
                <w:szCs w:val="20"/>
              </w:rPr>
            </w:pPr>
          </w:p>
        </w:tc>
        <w:tc>
          <w:tcPr>
            <w:tcW w:w="2340" w:type="dxa"/>
          </w:tcPr>
          <w:p w:rsidR="00440333" w:rsidRDefault="002871CE" w:rsidP="00496C98">
            <w:pPr>
              <w:spacing w:after="120" w:line="0" w:lineRule="atLeast"/>
              <w:rPr>
                <w:sz w:val="20"/>
                <w:szCs w:val="20"/>
              </w:rPr>
            </w:pPr>
            <w:r>
              <w:rPr>
                <w:sz w:val="20"/>
                <w:szCs w:val="20"/>
              </w:rPr>
              <w:t>Emanuel</w:t>
            </w:r>
          </w:p>
        </w:tc>
        <w:tc>
          <w:tcPr>
            <w:tcW w:w="1890" w:type="dxa"/>
          </w:tcPr>
          <w:p w:rsidR="00440333" w:rsidRDefault="002871CE" w:rsidP="00496C98">
            <w:pPr>
              <w:spacing w:after="120" w:line="0" w:lineRule="atLeast"/>
              <w:rPr>
                <w:sz w:val="20"/>
                <w:szCs w:val="20"/>
              </w:rPr>
            </w:pPr>
            <w:r>
              <w:rPr>
                <w:sz w:val="20"/>
                <w:szCs w:val="20"/>
              </w:rPr>
              <w:t>Montanez</w:t>
            </w:r>
          </w:p>
        </w:tc>
        <w:tc>
          <w:tcPr>
            <w:tcW w:w="2340" w:type="dxa"/>
          </w:tcPr>
          <w:p w:rsidR="00440333" w:rsidRDefault="002871CE" w:rsidP="00496C98">
            <w:pPr>
              <w:spacing w:after="120" w:line="0" w:lineRule="atLeast"/>
              <w:rPr>
                <w:sz w:val="20"/>
                <w:szCs w:val="20"/>
              </w:rPr>
            </w:pPr>
            <w:r>
              <w:rPr>
                <w:sz w:val="20"/>
                <w:szCs w:val="20"/>
              </w:rPr>
              <w:t>IEEE Valencia College chair</w:t>
            </w:r>
          </w:p>
        </w:tc>
        <w:tc>
          <w:tcPr>
            <w:tcW w:w="3055" w:type="dxa"/>
          </w:tcPr>
          <w:p w:rsidR="00440333" w:rsidRPr="00A20423" w:rsidRDefault="002871CE" w:rsidP="00496C98">
            <w:pPr>
              <w:spacing w:after="120" w:line="0" w:lineRule="atLeast"/>
              <w:rPr>
                <w:sz w:val="20"/>
                <w:szCs w:val="20"/>
              </w:rPr>
            </w:pPr>
            <w:r>
              <w:rPr>
                <w:sz w:val="20"/>
                <w:szCs w:val="20"/>
              </w:rPr>
              <w:t>Emanuel.Montanez.us@ieee.org</w:t>
            </w:r>
          </w:p>
        </w:tc>
      </w:tr>
    </w:tbl>
    <w:p w:rsidR="00654B2B" w:rsidRDefault="00654B2B" w:rsidP="00010947">
      <w:pPr>
        <w:spacing w:after="0"/>
        <w:rPr>
          <w:rFonts w:ascii="Calibri" w:hAnsi="Calibri" w:cs="Arial"/>
        </w:rPr>
      </w:pPr>
    </w:p>
    <w:p w:rsidR="007468DC" w:rsidRDefault="007468DC" w:rsidP="00010947">
      <w:pPr>
        <w:spacing w:after="0"/>
        <w:rPr>
          <w:rFonts w:ascii="Calibri" w:hAnsi="Calibri" w:cs="Arial"/>
        </w:rPr>
      </w:pPr>
    </w:p>
    <w:p w:rsidR="007468DC" w:rsidRPr="007468DC" w:rsidRDefault="007468DC" w:rsidP="007468DC">
      <w:pPr>
        <w:spacing w:after="0"/>
        <w:jc w:val="center"/>
        <w:rPr>
          <w:rFonts w:ascii="Calibri" w:hAnsi="Calibri" w:cs="Arial"/>
          <w:b/>
          <w:u w:val="single"/>
        </w:rPr>
      </w:pPr>
      <w:r w:rsidRPr="007468DC">
        <w:rPr>
          <w:rFonts w:ascii="Calibri" w:hAnsi="Calibri" w:cs="Arial"/>
          <w:b/>
          <w:u w:val="single"/>
        </w:rPr>
        <w:t>Orlando Section Monthly Addendum</w:t>
      </w:r>
    </w:p>
    <w:p w:rsidR="007468DC" w:rsidRDefault="007468DC" w:rsidP="00010947">
      <w:pPr>
        <w:spacing w:after="0"/>
        <w:rPr>
          <w:rFonts w:ascii="Calibri" w:hAnsi="Calibri" w:cs="Arial"/>
        </w:rPr>
      </w:pPr>
    </w:p>
    <w:tbl>
      <w:tblPr>
        <w:tblW w:w="0" w:type="auto"/>
        <w:tblCellMar>
          <w:left w:w="0" w:type="dxa"/>
          <w:right w:w="0" w:type="dxa"/>
        </w:tblCellMar>
        <w:tblLook w:val="04A0" w:firstRow="1" w:lastRow="0" w:firstColumn="1" w:lastColumn="0" w:noHBand="0" w:noVBand="1"/>
      </w:tblPr>
      <w:tblGrid>
        <w:gridCol w:w="2178"/>
        <w:gridCol w:w="6786"/>
      </w:tblGrid>
      <w:tr w:rsidR="007468DC" w:rsidRPr="007468DC" w:rsidTr="007468DC">
        <w:trPr>
          <w:trHeight w:val="459"/>
        </w:trPr>
        <w:tc>
          <w:tcPr>
            <w:tcW w:w="2178" w:type="dxa"/>
            <w:tcMar>
              <w:top w:w="0" w:type="dxa"/>
              <w:left w:w="108" w:type="dxa"/>
              <w:bottom w:w="0" w:type="dxa"/>
              <w:right w:w="108" w:type="dxa"/>
            </w:tcMar>
            <w:vAlign w:val="center"/>
            <w:hideMark/>
          </w:tcPr>
          <w:p w:rsidR="007468DC" w:rsidRPr="007468DC" w:rsidRDefault="007468DC" w:rsidP="007468DC">
            <w:pPr>
              <w:spacing w:after="0"/>
              <w:rPr>
                <w:rFonts w:ascii="Calibri" w:hAnsi="Calibri" w:cs="Arial"/>
              </w:rPr>
            </w:pPr>
            <w:r w:rsidRPr="007468DC">
              <w:rPr>
                <w:rFonts w:ascii="Calibri" w:hAnsi="Calibri" w:cs="Arial"/>
                <w:noProof/>
              </w:rPr>
              <w:drawing>
                <wp:inline distT="0" distB="0" distL="0" distR="0">
                  <wp:extent cx="1200150" cy="352425"/>
                  <wp:effectExtent l="0" t="0" r="0" b="9525"/>
                  <wp:docPr id="24" name="Picture 24" descr="IEEE">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EEE"/>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1200150" cy="352425"/>
                          </a:xfrm>
                          <a:prstGeom prst="rect">
                            <a:avLst/>
                          </a:prstGeom>
                          <a:noFill/>
                          <a:ln>
                            <a:noFill/>
                          </a:ln>
                        </pic:spPr>
                      </pic:pic>
                    </a:graphicData>
                  </a:graphic>
                </wp:inline>
              </w:drawing>
            </w:r>
          </w:p>
        </w:tc>
        <w:tc>
          <w:tcPr>
            <w:tcW w:w="6786" w:type="dxa"/>
            <w:tcMar>
              <w:top w:w="0" w:type="dxa"/>
              <w:left w:w="108" w:type="dxa"/>
              <w:bottom w:w="0" w:type="dxa"/>
              <w:right w:w="108" w:type="dxa"/>
            </w:tcMar>
            <w:vAlign w:val="center"/>
            <w:hideMark/>
          </w:tcPr>
          <w:p w:rsidR="007468DC" w:rsidRPr="007468DC" w:rsidRDefault="007468DC" w:rsidP="007468DC">
            <w:pPr>
              <w:spacing w:after="0"/>
              <w:rPr>
                <w:rFonts w:ascii="Calibri" w:hAnsi="Calibri" w:cs="Arial"/>
              </w:rPr>
            </w:pPr>
            <w:r w:rsidRPr="007468DC">
              <w:rPr>
                <w:rFonts w:ascii="Calibri" w:hAnsi="Calibri" w:cs="Arial"/>
                <w:b/>
                <w:bCs/>
              </w:rPr>
              <w:t xml:space="preserve">Orlando Section Monthly </w:t>
            </w:r>
          </w:p>
        </w:tc>
      </w:tr>
    </w:tbl>
    <w:p w:rsidR="007468DC" w:rsidRPr="007468DC" w:rsidRDefault="007468DC" w:rsidP="007468DC">
      <w:pPr>
        <w:spacing w:after="0"/>
        <w:rPr>
          <w:rFonts w:ascii="Calibri" w:hAnsi="Calibri" w:cs="Arial"/>
          <w:b/>
          <w:bCs/>
        </w:rPr>
      </w:pPr>
      <w:r w:rsidRPr="007468DC">
        <w:rPr>
          <w:rFonts w:ascii="Calibri" w:hAnsi="Calibri" w:cs="Arial"/>
          <w:b/>
          <w:bCs/>
        </w:rPr>
        <w:lastRenderedPageBreak/>
        <w:t>Vol. 49, No. 04 – April 2016</w:t>
      </w:r>
    </w:p>
    <w:tbl>
      <w:tblPr>
        <w:tblW w:w="0" w:type="auto"/>
        <w:tblCellMar>
          <w:left w:w="0" w:type="dxa"/>
          <w:right w:w="0" w:type="dxa"/>
        </w:tblCellMar>
        <w:tblLook w:val="04A0" w:firstRow="1" w:lastRow="0" w:firstColumn="1" w:lastColumn="0" w:noHBand="0" w:noVBand="1"/>
      </w:tblPr>
      <w:tblGrid>
        <w:gridCol w:w="5058"/>
        <w:gridCol w:w="3906"/>
      </w:tblGrid>
      <w:tr w:rsidR="007468DC" w:rsidRPr="007468DC" w:rsidTr="007468DC">
        <w:trPr>
          <w:trHeight w:val="459"/>
        </w:trPr>
        <w:tc>
          <w:tcPr>
            <w:tcW w:w="5058" w:type="dxa"/>
            <w:tcMar>
              <w:top w:w="0" w:type="dxa"/>
              <w:left w:w="108" w:type="dxa"/>
              <w:bottom w:w="0" w:type="dxa"/>
              <w:right w:w="108" w:type="dxa"/>
            </w:tcMar>
            <w:vAlign w:val="center"/>
            <w:hideMark/>
          </w:tcPr>
          <w:p w:rsidR="007468DC" w:rsidRPr="007468DC" w:rsidRDefault="00B60B43" w:rsidP="007468DC">
            <w:pPr>
              <w:spacing w:after="0"/>
              <w:rPr>
                <w:rFonts w:ascii="Calibri" w:hAnsi="Calibri" w:cs="Arial"/>
              </w:rPr>
            </w:pPr>
            <w:hyperlink r:id="rId36" w:history="1">
              <w:r w:rsidR="007468DC" w:rsidRPr="007468DC">
                <w:rPr>
                  <w:rStyle w:val="Hyperlink"/>
                  <w:rFonts w:ascii="Calibri" w:hAnsi="Calibri" w:cs="Arial"/>
                </w:rPr>
                <w:t xml:space="preserve">Sign </w:t>
              </w:r>
              <w:proofErr w:type="gramStart"/>
              <w:r w:rsidR="007468DC" w:rsidRPr="007468DC">
                <w:rPr>
                  <w:rStyle w:val="Hyperlink"/>
                  <w:rFonts w:ascii="Calibri" w:hAnsi="Calibri" w:cs="Arial"/>
                </w:rPr>
                <w:t>In</w:t>
              </w:r>
              <w:proofErr w:type="gramEnd"/>
            </w:hyperlink>
            <w:r w:rsidR="007468DC" w:rsidRPr="007468DC">
              <w:rPr>
                <w:rFonts w:ascii="Calibri" w:hAnsi="Calibri" w:cs="Arial"/>
              </w:rPr>
              <w:t xml:space="preserve"> | </w:t>
            </w:r>
            <w:hyperlink r:id="rId37" w:history="1">
              <w:proofErr w:type="spellStart"/>
              <w:r w:rsidR="007468DC" w:rsidRPr="007468DC">
                <w:rPr>
                  <w:rStyle w:val="Hyperlink"/>
                  <w:rFonts w:ascii="Calibri" w:hAnsi="Calibri" w:cs="Arial"/>
                </w:rPr>
                <w:t>myIEEE</w:t>
              </w:r>
              <w:proofErr w:type="spellEnd"/>
            </w:hyperlink>
            <w:r w:rsidR="007468DC" w:rsidRPr="007468DC">
              <w:rPr>
                <w:rFonts w:ascii="Calibri" w:hAnsi="Calibri" w:cs="Arial"/>
              </w:rPr>
              <w:t xml:space="preserve"> | </w:t>
            </w:r>
            <w:hyperlink r:id="rId38" w:history="1">
              <w:r w:rsidR="007468DC" w:rsidRPr="007468DC">
                <w:rPr>
                  <w:rStyle w:val="Hyperlink"/>
                  <w:rFonts w:ascii="Calibri" w:hAnsi="Calibri" w:cs="Arial"/>
                </w:rPr>
                <w:t>Region 3</w:t>
              </w:r>
            </w:hyperlink>
            <w:r w:rsidR="007468DC" w:rsidRPr="007468DC">
              <w:rPr>
                <w:rFonts w:ascii="Calibri" w:hAnsi="Calibri" w:cs="Arial"/>
              </w:rPr>
              <w:t xml:space="preserve"> | </w:t>
            </w:r>
            <w:hyperlink r:id="rId39" w:history="1">
              <w:r w:rsidR="007468DC" w:rsidRPr="007468DC">
                <w:rPr>
                  <w:rStyle w:val="Hyperlink"/>
                  <w:rFonts w:ascii="Calibri" w:hAnsi="Calibri" w:cs="Arial"/>
                </w:rPr>
                <w:t>Florida Council</w:t>
              </w:r>
            </w:hyperlink>
          </w:p>
        </w:tc>
        <w:tc>
          <w:tcPr>
            <w:tcW w:w="3906" w:type="dxa"/>
            <w:tcMar>
              <w:top w:w="0" w:type="dxa"/>
              <w:left w:w="108" w:type="dxa"/>
              <w:bottom w:w="0" w:type="dxa"/>
              <w:right w:w="108" w:type="dxa"/>
            </w:tcMar>
            <w:vAlign w:val="center"/>
            <w:hideMark/>
          </w:tcPr>
          <w:p w:rsidR="007468DC" w:rsidRPr="007468DC" w:rsidRDefault="007468DC" w:rsidP="007468DC">
            <w:pPr>
              <w:spacing w:after="0"/>
              <w:rPr>
                <w:rFonts w:ascii="Calibri" w:hAnsi="Calibri" w:cs="Arial"/>
              </w:rPr>
            </w:pPr>
            <w:r w:rsidRPr="007468DC">
              <w:rPr>
                <w:rFonts w:ascii="Calibri" w:hAnsi="Calibri" w:cs="Arial"/>
              </w:rPr>
              <w:t xml:space="preserve">Follow: </w:t>
            </w:r>
            <w:r w:rsidRPr="007468DC">
              <w:rPr>
                <w:rFonts w:ascii="Calibri" w:hAnsi="Calibri" w:cs="Arial"/>
                <w:noProof/>
              </w:rPr>
              <w:drawing>
                <wp:inline distT="0" distB="0" distL="0" distR="0">
                  <wp:extent cx="219075" cy="219075"/>
                  <wp:effectExtent l="0" t="0" r="9525" b="9525"/>
                  <wp:docPr id="23" name="Picture 23" descr="Facebook">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acebook"/>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7468DC">
              <w:rPr>
                <w:rFonts w:ascii="Calibri" w:hAnsi="Calibri" w:cs="Arial"/>
                <w:noProof/>
              </w:rPr>
              <w:drawing>
                <wp:inline distT="0" distB="0" distL="0" distR="0">
                  <wp:extent cx="219075" cy="219075"/>
                  <wp:effectExtent l="0" t="0" r="9525" b="9525"/>
                  <wp:docPr id="22" name="Picture 22" descr="Twitter">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witter"/>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7468DC">
              <w:rPr>
                <w:rFonts w:ascii="Calibri" w:hAnsi="Calibri" w:cs="Arial"/>
                <w:noProof/>
              </w:rPr>
              <w:drawing>
                <wp:inline distT="0" distB="0" distL="0" distR="0">
                  <wp:extent cx="219075" cy="219075"/>
                  <wp:effectExtent l="0" t="0" r="9525" b="9525"/>
                  <wp:docPr id="21" name="Picture 21" descr="YouTube">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ouTube"/>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7468DC">
              <w:rPr>
                <w:rFonts w:ascii="Calibri" w:hAnsi="Calibri" w:cs="Arial"/>
                <w:noProof/>
              </w:rPr>
              <w:drawing>
                <wp:inline distT="0" distB="0" distL="0" distR="0">
                  <wp:extent cx="219075" cy="219075"/>
                  <wp:effectExtent l="0" t="0" r="9525" b="9525"/>
                  <wp:docPr id="20" name="Picture 20" descr="LinkedIn">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50" r:link="rId5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7468DC">
              <w:rPr>
                <w:rFonts w:ascii="Calibri" w:hAnsi="Calibri" w:cs="Arial"/>
              </w:rPr>
              <w:t xml:space="preserve">| Share: </w:t>
            </w:r>
            <w:r w:rsidRPr="007468DC">
              <w:rPr>
                <w:rFonts w:ascii="Calibri" w:hAnsi="Calibri" w:cs="Arial"/>
                <w:noProof/>
              </w:rPr>
              <w:drawing>
                <wp:inline distT="0" distB="0" distL="0" distR="0">
                  <wp:extent cx="228600" cy="228600"/>
                  <wp:effectExtent l="0" t="0" r="0" b="0"/>
                  <wp:docPr id="19" name="Picture 19"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re"/>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7468DC" w:rsidRPr="007468DC" w:rsidRDefault="007468DC" w:rsidP="007468DC">
      <w:pPr>
        <w:spacing w:after="0"/>
        <w:rPr>
          <w:rFonts w:ascii="Calibri" w:hAnsi="Calibri" w:cs="Arial"/>
        </w:rPr>
      </w:pPr>
      <w:bookmarkStart w:id="1" w:name="Back_to_top"/>
      <w:bookmarkEnd w:id="1"/>
      <w:r w:rsidRPr="007468DC">
        <w:rPr>
          <w:rFonts w:ascii="Calibri" w:hAnsi="Calibri" w:cs="Arial"/>
          <w:noProof/>
        </w:rPr>
        <w:drawing>
          <wp:inline distT="0" distB="0" distL="0" distR="0" wp14:anchorId="22B3BB0D" wp14:editId="641B9C64">
            <wp:extent cx="5114925" cy="3438525"/>
            <wp:effectExtent l="0" t="0" r="9525" b="9525"/>
            <wp:docPr id="18" name="Picture 18" descr="pes">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s"/>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bwMode="auto">
                    <a:xfrm>
                      <a:off x="0" y="0"/>
                      <a:ext cx="5114925" cy="3438525"/>
                    </a:xfrm>
                    <a:prstGeom prst="rect">
                      <a:avLst/>
                    </a:prstGeom>
                    <a:noFill/>
                    <a:ln>
                      <a:noFill/>
                    </a:ln>
                  </pic:spPr>
                </pic:pic>
              </a:graphicData>
            </a:graphic>
          </wp:inline>
        </w:drawing>
      </w:r>
    </w:p>
    <w:p w:rsidR="007468DC" w:rsidRPr="00C0599F" w:rsidRDefault="007468DC" w:rsidP="007468DC">
      <w:pPr>
        <w:spacing w:after="0"/>
        <w:rPr>
          <w:b/>
          <w:bCs/>
          <w:sz w:val="20"/>
          <w:szCs w:val="20"/>
        </w:rPr>
      </w:pPr>
      <w:r w:rsidRPr="00C0599F">
        <w:rPr>
          <w:b/>
          <w:bCs/>
          <w:sz w:val="20"/>
          <w:szCs w:val="20"/>
        </w:rPr>
        <w:t>Section/Society Chapter/Affinity Group Events</w:t>
      </w:r>
    </w:p>
    <w:p w:rsidR="007468DC" w:rsidRPr="00C0599F" w:rsidRDefault="00B60B43" w:rsidP="007468DC">
      <w:pPr>
        <w:numPr>
          <w:ilvl w:val="0"/>
          <w:numId w:val="9"/>
        </w:numPr>
        <w:spacing w:after="0"/>
        <w:rPr>
          <w:sz w:val="20"/>
          <w:szCs w:val="20"/>
        </w:rPr>
      </w:pPr>
      <w:hyperlink r:id="rId57" w:anchor="EXCOM" w:history="1">
        <w:r w:rsidR="007468DC" w:rsidRPr="00C0599F">
          <w:rPr>
            <w:rStyle w:val="Hyperlink"/>
            <w:sz w:val="20"/>
            <w:szCs w:val="20"/>
          </w:rPr>
          <w:t>Apr. 12 - Executive Committee Meeting</w:t>
        </w:r>
      </w:hyperlink>
      <w:r w:rsidR="007468DC" w:rsidRPr="00C0599F">
        <w:rPr>
          <w:sz w:val="20"/>
          <w:szCs w:val="20"/>
        </w:rPr>
        <w:t xml:space="preserve"> </w:t>
      </w:r>
    </w:p>
    <w:p w:rsidR="007468DC" w:rsidRPr="00C0599F" w:rsidRDefault="007468DC" w:rsidP="007468DC">
      <w:pPr>
        <w:numPr>
          <w:ilvl w:val="0"/>
          <w:numId w:val="9"/>
        </w:numPr>
        <w:spacing w:after="0"/>
        <w:rPr>
          <w:sz w:val="20"/>
          <w:szCs w:val="20"/>
        </w:rPr>
      </w:pPr>
      <w:r w:rsidRPr="00C0599F">
        <w:rPr>
          <w:sz w:val="20"/>
          <w:szCs w:val="20"/>
        </w:rPr>
        <w:t xml:space="preserve">April 5 - PES/IAS/PELS - April Technical Conference - </w:t>
      </w:r>
      <w:hyperlink r:id="rId58" w:tgtFrame="_blank" w:history="1">
        <w:r w:rsidRPr="00C0599F">
          <w:rPr>
            <w:rStyle w:val="Hyperlink"/>
            <w:sz w:val="20"/>
            <w:szCs w:val="20"/>
          </w:rPr>
          <w:t>Flyer</w:t>
        </w:r>
      </w:hyperlink>
      <w:r w:rsidRPr="00C0599F">
        <w:rPr>
          <w:sz w:val="20"/>
          <w:szCs w:val="20"/>
        </w:rPr>
        <w:t xml:space="preserve"> - </w:t>
      </w:r>
      <w:hyperlink r:id="rId59" w:tgtFrame="_blank" w:history="1">
        <w:r w:rsidRPr="00C0599F">
          <w:rPr>
            <w:rStyle w:val="Hyperlink"/>
            <w:sz w:val="20"/>
            <w:szCs w:val="20"/>
          </w:rPr>
          <w:t>Sub Order Form</w:t>
        </w:r>
      </w:hyperlink>
      <w:r w:rsidRPr="00C0599F">
        <w:rPr>
          <w:sz w:val="20"/>
          <w:szCs w:val="20"/>
        </w:rPr>
        <w:t xml:space="preserve"> </w:t>
      </w:r>
    </w:p>
    <w:p w:rsidR="007468DC" w:rsidRPr="00C0599F" w:rsidRDefault="007468DC" w:rsidP="007468DC">
      <w:pPr>
        <w:numPr>
          <w:ilvl w:val="0"/>
          <w:numId w:val="9"/>
        </w:numPr>
        <w:spacing w:after="0"/>
        <w:rPr>
          <w:sz w:val="20"/>
          <w:szCs w:val="20"/>
        </w:rPr>
      </w:pPr>
      <w:r w:rsidRPr="00C0599F">
        <w:rPr>
          <w:sz w:val="20"/>
          <w:szCs w:val="20"/>
        </w:rPr>
        <w:t xml:space="preserve">April 12 - PES/IAS/PELS - April Technical Conference - </w:t>
      </w:r>
      <w:hyperlink r:id="rId60" w:tgtFrame="_blank" w:history="1">
        <w:r w:rsidRPr="00C0599F">
          <w:rPr>
            <w:rStyle w:val="Hyperlink"/>
            <w:sz w:val="20"/>
            <w:szCs w:val="20"/>
          </w:rPr>
          <w:t>Flyer</w:t>
        </w:r>
      </w:hyperlink>
      <w:r w:rsidRPr="00C0599F">
        <w:rPr>
          <w:sz w:val="20"/>
          <w:szCs w:val="20"/>
        </w:rPr>
        <w:t xml:space="preserve"> - </w:t>
      </w:r>
      <w:hyperlink r:id="rId61" w:tgtFrame="_blank" w:history="1">
        <w:r w:rsidRPr="00C0599F">
          <w:rPr>
            <w:rStyle w:val="Hyperlink"/>
            <w:sz w:val="20"/>
            <w:szCs w:val="20"/>
          </w:rPr>
          <w:t>Sub Order Form</w:t>
        </w:r>
      </w:hyperlink>
      <w:r w:rsidRPr="00C0599F">
        <w:rPr>
          <w:sz w:val="20"/>
          <w:szCs w:val="20"/>
        </w:rPr>
        <w:t xml:space="preserve"> </w:t>
      </w:r>
    </w:p>
    <w:p w:rsidR="007468DC" w:rsidRPr="00C0599F" w:rsidRDefault="00B60B43" w:rsidP="007468DC">
      <w:pPr>
        <w:numPr>
          <w:ilvl w:val="0"/>
          <w:numId w:val="9"/>
        </w:numPr>
        <w:spacing w:after="0"/>
        <w:rPr>
          <w:sz w:val="20"/>
          <w:szCs w:val="20"/>
        </w:rPr>
      </w:pPr>
      <w:hyperlink r:id="rId62" w:tgtFrame="_blank" w:history="1">
        <w:r w:rsidR="007468DC" w:rsidRPr="00C0599F">
          <w:rPr>
            <w:rStyle w:val="Hyperlink"/>
            <w:sz w:val="20"/>
            <w:szCs w:val="20"/>
          </w:rPr>
          <w:t>Apr. 16 - IEEE Orlando Section Spring 2016 Picnic</w:t>
        </w:r>
      </w:hyperlink>
      <w:r w:rsidR="007468DC" w:rsidRPr="00C0599F">
        <w:rPr>
          <w:sz w:val="20"/>
          <w:szCs w:val="20"/>
        </w:rPr>
        <w:t xml:space="preserve"> </w:t>
      </w:r>
    </w:p>
    <w:p w:rsidR="007468DC" w:rsidRPr="00C0599F" w:rsidRDefault="007468DC" w:rsidP="007468DC">
      <w:pPr>
        <w:numPr>
          <w:ilvl w:val="0"/>
          <w:numId w:val="9"/>
        </w:numPr>
        <w:spacing w:after="0"/>
        <w:rPr>
          <w:sz w:val="20"/>
          <w:szCs w:val="20"/>
        </w:rPr>
      </w:pPr>
      <w:r w:rsidRPr="00C0599F">
        <w:rPr>
          <w:sz w:val="20"/>
          <w:szCs w:val="20"/>
        </w:rPr>
        <w:t xml:space="preserve">April 19 - PES/IAS/PELS - April Technical Conference - </w:t>
      </w:r>
      <w:hyperlink r:id="rId63" w:tgtFrame="_blank" w:history="1">
        <w:r w:rsidRPr="00C0599F">
          <w:rPr>
            <w:rStyle w:val="Hyperlink"/>
            <w:sz w:val="20"/>
            <w:szCs w:val="20"/>
          </w:rPr>
          <w:t>Flyer</w:t>
        </w:r>
      </w:hyperlink>
      <w:r w:rsidRPr="00C0599F">
        <w:rPr>
          <w:sz w:val="20"/>
          <w:szCs w:val="20"/>
        </w:rPr>
        <w:t xml:space="preserve"> - </w:t>
      </w:r>
      <w:hyperlink r:id="rId64" w:tgtFrame="_blank" w:history="1">
        <w:r w:rsidRPr="00C0599F">
          <w:rPr>
            <w:rStyle w:val="Hyperlink"/>
            <w:sz w:val="20"/>
            <w:szCs w:val="20"/>
          </w:rPr>
          <w:t>Sub Order Form</w:t>
        </w:r>
      </w:hyperlink>
      <w:r w:rsidRPr="00C0599F">
        <w:rPr>
          <w:sz w:val="20"/>
          <w:szCs w:val="20"/>
        </w:rPr>
        <w:t xml:space="preserve"> </w:t>
      </w:r>
    </w:p>
    <w:p w:rsidR="007468DC" w:rsidRPr="00C0599F" w:rsidRDefault="007468DC" w:rsidP="007468DC">
      <w:pPr>
        <w:numPr>
          <w:ilvl w:val="0"/>
          <w:numId w:val="9"/>
        </w:numPr>
        <w:spacing w:after="0"/>
        <w:rPr>
          <w:sz w:val="20"/>
          <w:szCs w:val="20"/>
        </w:rPr>
      </w:pPr>
      <w:r w:rsidRPr="00C0599F">
        <w:rPr>
          <w:sz w:val="20"/>
          <w:szCs w:val="20"/>
        </w:rPr>
        <w:t xml:space="preserve">April 26 - PES/IAS/PELS - April Technical Conference - </w:t>
      </w:r>
      <w:hyperlink r:id="rId65" w:tgtFrame="_blank" w:history="1">
        <w:r w:rsidRPr="00C0599F">
          <w:rPr>
            <w:rStyle w:val="Hyperlink"/>
            <w:sz w:val="20"/>
            <w:szCs w:val="20"/>
          </w:rPr>
          <w:t>Flyer</w:t>
        </w:r>
      </w:hyperlink>
      <w:r w:rsidRPr="00C0599F">
        <w:rPr>
          <w:sz w:val="20"/>
          <w:szCs w:val="20"/>
        </w:rPr>
        <w:t xml:space="preserve"> - </w:t>
      </w:r>
      <w:hyperlink r:id="rId66" w:tgtFrame="_blank" w:history="1">
        <w:r w:rsidRPr="00C0599F">
          <w:rPr>
            <w:rStyle w:val="Hyperlink"/>
            <w:sz w:val="20"/>
            <w:szCs w:val="20"/>
          </w:rPr>
          <w:t>Sub Order Form</w:t>
        </w:r>
      </w:hyperlink>
      <w:r w:rsidRPr="00C0599F">
        <w:rPr>
          <w:sz w:val="20"/>
          <w:szCs w:val="20"/>
        </w:rPr>
        <w:t xml:space="preserve"> </w:t>
      </w:r>
    </w:p>
    <w:p w:rsidR="007468DC" w:rsidRPr="00C0599F" w:rsidRDefault="007468DC" w:rsidP="007468DC">
      <w:pPr>
        <w:spacing w:after="0"/>
        <w:rPr>
          <w:b/>
          <w:bCs/>
          <w:sz w:val="20"/>
          <w:szCs w:val="20"/>
        </w:rPr>
      </w:pPr>
      <w:r w:rsidRPr="00C0599F">
        <w:rPr>
          <w:b/>
          <w:bCs/>
          <w:sz w:val="20"/>
          <w:szCs w:val="20"/>
        </w:rPr>
        <w:t>Section News</w:t>
      </w:r>
    </w:p>
    <w:p w:rsidR="007468DC" w:rsidRPr="00C0599F" w:rsidRDefault="00B60B43" w:rsidP="007468DC">
      <w:pPr>
        <w:numPr>
          <w:ilvl w:val="0"/>
          <w:numId w:val="10"/>
        </w:numPr>
        <w:spacing w:after="0"/>
        <w:rPr>
          <w:sz w:val="20"/>
          <w:szCs w:val="20"/>
        </w:rPr>
      </w:pPr>
      <w:hyperlink r:id="rId67" w:history="1">
        <w:r w:rsidR="007468DC" w:rsidRPr="00C0599F">
          <w:rPr>
            <w:rStyle w:val="Hyperlink"/>
            <w:sz w:val="20"/>
            <w:szCs w:val="20"/>
          </w:rPr>
          <w:t>IEEE Orlando Section Honors Eight Section Members at 2015 Awards Banquet</w:t>
        </w:r>
      </w:hyperlink>
      <w:r w:rsidR="007468DC" w:rsidRPr="00C0599F">
        <w:rPr>
          <w:sz w:val="20"/>
          <w:szCs w:val="20"/>
        </w:rPr>
        <w:t xml:space="preserve"> </w:t>
      </w:r>
    </w:p>
    <w:p w:rsidR="007468DC" w:rsidRPr="00C0599F" w:rsidRDefault="007468DC" w:rsidP="007468DC">
      <w:pPr>
        <w:spacing w:after="0"/>
        <w:rPr>
          <w:b/>
          <w:bCs/>
          <w:sz w:val="20"/>
          <w:szCs w:val="20"/>
        </w:rPr>
      </w:pPr>
      <w:r w:rsidRPr="00C0599F">
        <w:rPr>
          <w:b/>
          <w:bCs/>
          <w:sz w:val="20"/>
          <w:szCs w:val="20"/>
        </w:rPr>
        <w:t>Reports/Newsletters</w:t>
      </w:r>
    </w:p>
    <w:p w:rsidR="007468DC" w:rsidRPr="00C0599F" w:rsidRDefault="00B60B43" w:rsidP="007468DC">
      <w:pPr>
        <w:numPr>
          <w:ilvl w:val="0"/>
          <w:numId w:val="11"/>
        </w:numPr>
        <w:spacing w:after="0"/>
        <w:rPr>
          <w:sz w:val="20"/>
          <w:szCs w:val="20"/>
        </w:rPr>
      </w:pPr>
      <w:hyperlink r:id="rId68" w:history="1">
        <w:r w:rsidR="007468DC" w:rsidRPr="00C0599F">
          <w:rPr>
            <w:rStyle w:val="Hyperlink"/>
            <w:sz w:val="20"/>
            <w:szCs w:val="20"/>
          </w:rPr>
          <w:t xml:space="preserve">IEEE Orlando Section Monthly - April 2016: </w:t>
        </w:r>
      </w:hyperlink>
      <w:hyperlink r:id="rId69" w:history="1">
        <w:r w:rsidR="007468DC" w:rsidRPr="00C0599F">
          <w:rPr>
            <w:rStyle w:val="Hyperlink"/>
            <w:sz w:val="20"/>
            <w:szCs w:val="20"/>
          </w:rPr>
          <w:t>HTML</w:t>
        </w:r>
      </w:hyperlink>
      <w:r w:rsidR="007468DC" w:rsidRPr="00C0599F">
        <w:rPr>
          <w:sz w:val="20"/>
          <w:szCs w:val="20"/>
        </w:rPr>
        <w:t xml:space="preserve"> - </w:t>
      </w:r>
      <w:hyperlink r:id="rId70" w:tgtFrame="_blank" w:history="1">
        <w:r w:rsidR="007468DC" w:rsidRPr="00C0599F">
          <w:rPr>
            <w:rStyle w:val="Hyperlink"/>
            <w:sz w:val="20"/>
            <w:szCs w:val="20"/>
          </w:rPr>
          <w:t>PDF</w:t>
        </w:r>
      </w:hyperlink>
      <w:r w:rsidR="007468DC" w:rsidRPr="00C0599F">
        <w:rPr>
          <w:sz w:val="20"/>
          <w:szCs w:val="20"/>
        </w:rPr>
        <w:t xml:space="preserve"> </w:t>
      </w:r>
    </w:p>
    <w:p w:rsidR="007468DC" w:rsidRPr="00C0599F" w:rsidRDefault="00B60B43" w:rsidP="007468DC">
      <w:pPr>
        <w:numPr>
          <w:ilvl w:val="0"/>
          <w:numId w:val="11"/>
        </w:numPr>
        <w:spacing w:after="0"/>
        <w:rPr>
          <w:sz w:val="20"/>
          <w:szCs w:val="20"/>
        </w:rPr>
      </w:pPr>
      <w:hyperlink r:id="rId71" w:tgtFrame="_blank" w:history="1">
        <w:r w:rsidR="007468DC" w:rsidRPr="00C0599F">
          <w:rPr>
            <w:rStyle w:val="Hyperlink"/>
            <w:sz w:val="20"/>
            <w:szCs w:val="20"/>
          </w:rPr>
          <w:t>IEEE Membership Development Report - February 2016</w:t>
        </w:r>
      </w:hyperlink>
      <w:r w:rsidR="007468DC" w:rsidRPr="00C0599F">
        <w:rPr>
          <w:sz w:val="20"/>
          <w:szCs w:val="20"/>
        </w:rPr>
        <w:t xml:space="preserve"> </w:t>
      </w:r>
    </w:p>
    <w:p w:rsidR="007468DC" w:rsidRPr="00C0599F" w:rsidRDefault="00B60B43" w:rsidP="007468DC">
      <w:pPr>
        <w:numPr>
          <w:ilvl w:val="0"/>
          <w:numId w:val="11"/>
        </w:numPr>
        <w:spacing w:after="0"/>
        <w:rPr>
          <w:sz w:val="20"/>
          <w:szCs w:val="20"/>
        </w:rPr>
      </w:pPr>
      <w:hyperlink r:id="rId72" w:history="1">
        <w:r w:rsidR="007468DC" w:rsidRPr="00C0599F">
          <w:rPr>
            <w:rStyle w:val="Hyperlink"/>
            <w:sz w:val="20"/>
            <w:szCs w:val="20"/>
          </w:rPr>
          <w:t xml:space="preserve">IEEE Region 3 newsletter </w:t>
        </w:r>
      </w:hyperlink>
    </w:p>
    <w:p w:rsidR="007468DC" w:rsidRPr="00C0599F" w:rsidRDefault="007468DC" w:rsidP="007468DC">
      <w:pPr>
        <w:spacing w:after="0"/>
        <w:rPr>
          <w:b/>
          <w:bCs/>
          <w:sz w:val="20"/>
          <w:szCs w:val="20"/>
        </w:rPr>
      </w:pPr>
      <w:r w:rsidRPr="00C0599F">
        <w:rPr>
          <w:b/>
          <w:bCs/>
          <w:sz w:val="20"/>
          <w:szCs w:val="20"/>
        </w:rPr>
        <w:t>IEEE Conferences/Annual Meetings/Courses</w:t>
      </w:r>
    </w:p>
    <w:p w:rsidR="007468DC" w:rsidRPr="00C0599F" w:rsidRDefault="00B60B43" w:rsidP="007468DC">
      <w:pPr>
        <w:numPr>
          <w:ilvl w:val="0"/>
          <w:numId w:val="12"/>
        </w:numPr>
        <w:spacing w:after="0"/>
        <w:rPr>
          <w:sz w:val="20"/>
          <w:szCs w:val="20"/>
        </w:rPr>
      </w:pPr>
      <w:hyperlink r:id="rId73" w:history="1">
        <w:r w:rsidR="007468DC" w:rsidRPr="00C0599F">
          <w:rPr>
            <w:rStyle w:val="Hyperlink"/>
            <w:sz w:val="20"/>
            <w:szCs w:val="20"/>
          </w:rPr>
          <w:t xml:space="preserve">Mar. 30 - Apr. 3, </w:t>
        </w:r>
        <w:proofErr w:type="spellStart"/>
        <w:r w:rsidR="007468DC" w:rsidRPr="00C0599F">
          <w:rPr>
            <w:rStyle w:val="Hyperlink"/>
            <w:sz w:val="20"/>
            <w:szCs w:val="20"/>
          </w:rPr>
          <w:t>SoutheastCon</w:t>
        </w:r>
        <w:proofErr w:type="spellEnd"/>
        <w:r w:rsidR="007468DC" w:rsidRPr="00C0599F">
          <w:rPr>
            <w:rStyle w:val="Hyperlink"/>
            <w:sz w:val="20"/>
            <w:szCs w:val="20"/>
          </w:rPr>
          <w:t xml:space="preserve"> 2016 Conference, Marriott Norfolk Waterside Hotel, Norfolk, Virginia</w:t>
        </w:r>
      </w:hyperlink>
      <w:r w:rsidR="007468DC" w:rsidRPr="00C0599F">
        <w:rPr>
          <w:sz w:val="20"/>
          <w:szCs w:val="20"/>
        </w:rPr>
        <w:t xml:space="preserve"> </w:t>
      </w:r>
    </w:p>
    <w:p w:rsidR="007468DC" w:rsidRPr="00C0599F" w:rsidRDefault="00B60B43" w:rsidP="007468DC">
      <w:pPr>
        <w:numPr>
          <w:ilvl w:val="0"/>
          <w:numId w:val="12"/>
        </w:numPr>
        <w:spacing w:after="0"/>
        <w:rPr>
          <w:sz w:val="20"/>
          <w:szCs w:val="20"/>
        </w:rPr>
      </w:pPr>
      <w:hyperlink r:id="rId74" w:history="1">
        <w:r w:rsidR="007468DC" w:rsidRPr="00C0599F">
          <w:rPr>
            <w:rStyle w:val="Hyperlink"/>
            <w:sz w:val="20"/>
            <w:szCs w:val="20"/>
          </w:rPr>
          <w:t>Apr. 11-13, 2016, IEEE MTT-S WAMICON, Wireless and Microwave Technology Conference, Clearwater, FL</w:t>
        </w:r>
      </w:hyperlink>
      <w:r w:rsidR="007468DC" w:rsidRPr="00C0599F">
        <w:rPr>
          <w:sz w:val="20"/>
          <w:szCs w:val="20"/>
        </w:rPr>
        <w:t xml:space="preserve"> </w:t>
      </w:r>
    </w:p>
    <w:p w:rsidR="007468DC" w:rsidRPr="00C0599F" w:rsidRDefault="00B60B43" w:rsidP="007468DC">
      <w:pPr>
        <w:numPr>
          <w:ilvl w:val="0"/>
          <w:numId w:val="12"/>
        </w:numPr>
        <w:spacing w:after="0"/>
        <w:rPr>
          <w:sz w:val="20"/>
          <w:szCs w:val="20"/>
        </w:rPr>
      </w:pPr>
      <w:hyperlink r:id="rId75" w:history="1">
        <w:r w:rsidR="007468DC" w:rsidRPr="00C0599F">
          <w:rPr>
            <w:rStyle w:val="Hyperlink"/>
            <w:sz w:val="20"/>
            <w:szCs w:val="20"/>
          </w:rPr>
          <w:t>Apr. 17-21, 2016, IEEE International Reliability Physics Symposium, Pasadena Center, Pasadena, CA</w:t>
        </w:r>
      </w:hyperlink>
      <w:r w:rsidR="007468DC" w:rsidRPr="00C0599F">
        <w:rPr>
          <w:sz w:val="20"/>
          <w:szCs w:val="20"/>
        </w:rPr>
        <w:t xml:space="preserve"> </w:t>
      </w:r>
    </w:p>
    <w:p w:rsidR="007468DC" w:rsidRPr="00C0599F" w:rsidRDefault="007468DC" w:rsidP="007468DC">
      <w:pPr>
        <w:spacing w:after="0"/>
        <w:rPr>
          <w:b/>
          <w:bCs/>
          <w:sz w:val="20"/>
          <w:szCs w:val="20"/>
        </w:rPr>
      </w:pPr>
      <w:r w:rsidRPr="00C0599F">
        <w:rPr>
          <w:b/>
          <w:bCs/>
          <w:sz w:val="20"/>
          <w:szCs w:val="20"/>
        </w:rPr>
        <w:t>Other IEEE News/Events</w:t>
      </w:r>
    </w:p>
    <w:p w:rsidR="007468DC" w:rsidRPr="00C0599F" w:rsidRDefault="00B60B43" w:rsidP="007468DC">
      <w:pPr>
        <w:numPr>
          <w:ilvl w:val="0"/>
          <w:numId w:val="13"/>
        </w:numPr>
        <w:spacing w:after="0"/>
        <w:rPr>
          <w:sz w:val="20"/>
          <w:szCs w:val="20"/>
        </w:rPr>
      </w:pPr>
      <w:hyperlink r:id="rId76" w:history="1">
        <w:r w:rsidR="007468DC" w:rsidRPr="00C0599F">
          <w:rPr>
            <w:rStyle w:val="Hyperlink"/>
            <w:sz w:val="20"/>
            <w:szCs w:val="20"/>
          </w:rPr>
          <w:t xml:space="preserve">IEEE </w:t>
        </w:r>
        <w:proofErr w:type="spellStart"/>
        <w:r w:rsidR="007468DC" w:rsidRPr="00C0599F">
          <w:rPr>
            <w:rStyle w:val="Hyperlink"/>
            <w:sz w:val="20"/>
            <w:szCs w:val="20"/>
          </w:rPr>
          <w:t>Collabratec</w:t>
        </w:r>
        <w:proofErr w:type="spellEnd"/>
        <w:r w:rsidR="007468DC" w:rsidRPr="00C0599F">
          <w:rPr>
            <w:rStyle w:val="Hyperlink"/>
            <w:sz w:val="20"/>
            <w:szCs w:val="20"/>
          </w:rPr>
          <w:t xml:space="preserve"> </w:t>
        </w:r>
      </w:hyperlink>
    </w:p>
    <w:p w:rsidR="007468DC" w:rsidRPr="00C0599F" w:rsidRDefault="00B60B43" w:rsidP="007468DC">
      <w:pPr>
        <w:numPr>
          <w:ilvl w:val="0"/>
          <w:numId w:val="13"/>
        </w:numPr>
        <w:spacing w:after="0"/>
        <w:rPr>
          <w:sz w:val="20"/>
          <w:szCs w:val="20"/>
        </w:rPr>
      </w:pPr>
      <w:hyperlink r:id="rId77" w:history="1">
        <w:r w:rsidR="007468DC" w:rsidRPr="00C0599F">
          <w:rPr>
            <w:rStyle w:val="Hyperlink"/>
            <w:sz w:val="20"/>
            <w:szCs w:val="20"/>
          </w:rPr>
          <w:t xml:space="preserve">IEEE Member Discounts </w:t>
        </w:r>
      </w:hyperlink>
    </w:p>
    <w:p w:rsidR="007468DC" w:rsidRPr="00C0599F" w:rsidRDefault="00B60B43" w:rsidP="007468DC">
      <w:pPr>
        <w:numPr>
          <w:ilvl w:val="0"/>
          <w:numId w:val="13"/>
        </w:numPr>
        <w:spacing w:after="0"/>
        <w:rPr>
          <w:sz w:val="20"/>
          <w:szCs w:val="20"/>
        </w:rPr>
      </w:pPr>
      <w:hyperlink r:id="rId78" w:history="1">
        <w:r w:rsidR="007468DC" w:rsidRPr="00C0599F">
          <w:rPr>
            <w:rStyle w:val="Hyperlink"/>
            <w:sz w:val="20"/>
            <w:szCs w:val="20"/>
          </w:rPr>
          <w:t xml:space="preserve">IEEE Member Benefits Bulletin </w:t>
        </w:r>
      </w:hyperlink>
    </w:p>
    <w:p w:rsidR="007468DC" w:rsidRPr="00C0599F" w:rsidRDefault="00B60B43" w:rsidP="007468DC">
      <w:pPr>
        <w:numPr>
          <w:ilvl w:val="0"/>
          <w:numId w:val="13"/>
        </w:numPr>
        <w:spacing w:after="0"/>
        <w:rPr>
          <w:sz w:val="20"/>
          <w:szCs w:val="20"/>
        </w:rPr>
      </w:pPr>
      <w:hyperlink r:id="rId79" w:history="1">
        <w:r w:rsidR="007468DC" w:rsidRPr="00C0599F">
          <w:rPr>
            <w:rStyle w:val="Hyperlink"/>
            <w:sz w:val="20"/>
            <w:szCs w:val="20"/>
          </w:rPr>
          <w:t xml:space="preserve">SOCIETY SENTINEL </w:t>
        </w:r>
      </w:hyperlink>
    </w:p>
    <w:p w:rsidR="007468DC" w:rsidRPr="00C0599F" w:rsidRDefault="00B60B43" w:rsidP="007468DC">
      <w:pPr>
        <w:numPr>
          <w:ilvl w:val="0"/>
          <w:numId w:val="13"/>
        </w:numPr>
        <w:spacing w:after="0"/>
        <w:rPr>
          <w:sz w:val="20"/>
          <w:szCs w:val="20"/>
        </w:rPr>
      </w:pPr>
      <w:hyperlink r:id="rId80" w:history="1">
        <w:r w:rsidR="007468DC" w:rsidRPr="00C0599F">
          <w:rPr>
            <w:rStyle w:val="Hyperlink"/>
            <w:sz w:val="20"/>
            <w:szCs w:val="20"/>
          </w:rPr>
          <w:t xml:space="preserve">IEEE USA Today's Engineer </w:t>
        </w:r>
      </w:hyperlink>
    </w:p>
    <w:p w:rsidR="007468DC" w:rsidRPr="00C0599F" w:rsidRDefault="00B60B43" w:rsidP="007468DC">
      <w:pPr>
        <w:numPr>
          <w:ilvl w:val="0"/>
          <w:numId w:val="13"/>
        </w:numPr>
        <w:spacing w:after="0"/>
        <w:rPr>
          <w:sz w:val="20"/>
          <w:szCs w:val="20"/>
        </w:rPr>
      </w:pPr>
      <w:hyperlink r:id="rId81" w:history="1">
        <w:r w:rsidR="007468DC" w:rsidRPr="00C0599F">
          <w:rPr>
            <w:rStyle w:val="Hyperlink"/>
            <w:sz w:val="20"/>
            <w:szCs w:val="20"/>
          </w:rPr>
          <w:t xml:space="preserve">IEEE TA Spotlight </w:t>
        </w:r>
      </w:hyperlink>
    </w:p>
    <w:p w:rsidR="007468DC" w:rsidRPr="00C0599F" w:rsidRDefault="00B60B43" w:rsidP="007468DC">
      <w:pPr>
        <w:numPr>
          <w:ilvl w:val="0"/>
          <w:numId w:val="13"/>
        </w:numPr>
        <w:spacing w:after="0"/>
        <w:rPr>
          <w:sz w:val="20"/>
          <w:szCs w:val="20"/>
        </w:rPr>
      </w:pPr>
      <w:hyperlink r:id="rId82" w:history="1">
        <w:r w:rsidR="007468DC" w:rsidRPr="00C0599F">
          <w:rPr>
            <w:rStyle w:val="Hyperlink"/>
            <w:sz w:val="20"/>
            <w:szCs w:val="20"/>
          </w:rPr>
          <w:t xml:space="preserve">Latest IEEE-USA E-Books’ Free Offerings to Members </w:t>
        </w:r>
      </w:hyperlink>
    </w:p>
    <w:p w:rsidR="007468DC" w:rsidRPr="00C0599F" w:rsidRDefault="00B60B43" w:rsidP="007468DC">
      <w:pPr>
        <w:numPr>
          <w:ilvl w:val="0"/>
          <w:numId w:val="13"/>
        </w:numPr>
        <w:spacing w:after="0"/>
        <w:rPr>
          <w:sz w:val="20"/>
          <w:szCs w:val="20"/>
        </w:rPr>
      </w:pPr>
      <w:hyperlink r:id="rId83" w:history="1">
        <w:r w:rsidR="007468DC" w:rsidRPr="00C0599F">
          <w:rPr>
            <w:rStyle w:val="Hyperlink"/>
            <w:sz w:val="20"/>
            <w:szCs w:val="20"/>
          </w:rPr>
          <w:t xml:space="preserve">IEEE MGA SCOOP NEWSLETTER </w:t>
        </w:r>
      </w:hyperlink>
    </w:p>
    <w:p w:rsidR="007468DC" w:rsidRPr="00C0599F" w:rsidRDefault="00B60B43" w:rsidP="007468DC">
      <w:pPr>
        <w:numPr>
          <w:ilvl w:val="0"/>
          <w:numId w:val="13"/>
        </w:numPr>
        <w:spacing w:after="0"/>
        <w:rPr>
          <w:sz w:val="20"/>
          <w:szCs w:val="20"/>
        </w:rPr>
      </w:pPr>
      <w:hyperlink r:id="rId84" w:history="1">
        <w:r w:rsidR="007468DC" w:rsidRPr="00C0599F">
          <w:rPr>
            <w:rStyle w:val="Hyperlink"/>
            <w:sz w:val="20"/>
            <w:szCs w:val="20"/>
          </w:rPr>
          <w:t xml:space="preserve">IEEE HISTORY CENTER NEWSLETTER </w:t>
        </w:r>
      </w:hyperlink>
    </w:p>
    <w:p w:rsidR="007468DC" w:rsidRPr="00C0599F" w:rsidRDefault="007468DC" w:rsidP="007468DC">
      <w:pPr>
        <w:spacing w:after="0"/>
        <w:rPr>
          <w:b/>
          <w:bCs/>
          <w:sz w:val="20"/>
          <w:szCs w:val="20"/>
        </w:rPr>
      </w:pPr>
      <w:r w:rsidRPr="00C0599F">
        <w:rPr>
          <w:b/>
          <w:bCs/>
          <w:sz w:val="20"/>
          <w:szCs w:val="20"/>
        </w:rPr>
        <w:t>Other Non-IEEE News/Events</w:t>
      </w:r>
    </w:p>
    <w:p w:rsidR="007468DC" w:rsidRPr="00C0599F" w:rsidRDefault="00B60B43" w:rsidP="007468DC">
      <w:pPr>
        <w:numPr>
          <w:ilvl w:val="0"/>
          <w:numId w:val="14"/>
        </w:numPr>
        <w:spacing w:after="0"/>
        <w:rPr>
          <w:sz w:val="20"/>
          <w:szCs w:val="20"/>
        </w:rPr>
      </w:pPr>
      <w:hyperlink r:id="rId85" w:history="1">
        <w:r w:rsidR="007468DC" w:rsidRPr="00C0599F">
          <w:rPr>
            <w:rStyle w:val="Hyperlink"/>
            <w:sz w:val="20"/>
            <w:szCs w:val="20"/>
          </w:rPr>
          <w:t xml:space="preserve">Apr. 11-13, 2016 - Drone Dealer Expo, Orlando, FL </w:t>
        </w:r>
      </w:hyperlink>
    </w:p>
    <w:p w:rsidR="007468DC" w:rsidRPr="00C0599F" w:rsidRDefault="007468DC" w:rsidP="007468DC">
      <w:pPr>
        <w:numPr>
          <w:ilvl w:val="0"/>
          <w:numId w:val="15"/>
        </w:numPr>
        <w:spacing w:after="0"/>
        <w:rPr>
          <w:sz w:val="20"/>
          <w:szCs w:val="20"/>
        </w:rPr>
      </w:pPr>
      <w:r w:rsidRPr="00C0599F">
        <w:rPr>
          <w:b/>
          <w:bCs/>
          <w:sz w:val="20"/>
          <w:szCs w:val="20"/>
        </w:rPr>
        <w:t>Local, State, and International Science Fairs seeking volunteer judges:</w:t>
      </w:r>
    </w:p>
    <w:p w:rsidR="007468DC" w:rsidRPr="00C0599F" w:rsidRDefault="00B60B43" w:rsidP="007468DC">
      <w:pPr>
        <w:numPr>
          <w:ilvl w:val="1"/>
          <w:numId w:val="15"/>
        </w:numPr>
        <w:spacing w:after="0"/>
        <w:rPr>
          <w:sz w:val="20"/>
          <w:szCs w:val="20"/>
        </w:rPr>
      </w:pPr>
      <w:hyperlink r:id="rId86" w:history="1">
        <w:r w:rsidR="007468DC" w:rsidRPr="00C0599F">
          <w:rPr>
            <w:rStyle w:val="Hyperlink"/>
            <w:sz w:val="20"/>
            <w:szCs w:val="20"/>
          </w:rPr>
          <w:t>May 10–11, 2016 International Science and Engineering Fair</w:t>
        </w:r>
      </w:hyperlink>
      <w:r w:rsidR="007468DC" w:rsidRPr="00C0599F">
        <w:rPr>
          <w:sz w:val="20"/>
          <w:szCs w:val="20"/>
        </w:rPr>
        <w:t xml:space="preserve"> </w:t>
      </w:r>
    </w:p>
    <w:p w:rsidR="007468DC" w:rsidRPr="007468DC" w:rsidRDefault="00B60B43" w:rsidP="007468DC">
      <w:pPr>
        <w:spacing w:after="0"/>
        <w:rPr>
          <w:rFonts w:ascii="Calibri" w:hAnsi="Calibri" w:cs="Arial"/>
        </w:rPr>
      </w:pPr>
      <w:r>
        <w:rPr>
          <w:rFonts w:ascii="Calibri" w:hAnsi="Calibri" w:cs="Arial"/>
        </w:rPr>
        <w:pict>
          <v:rect id="_x0000_i1025" style="width:6in;height:1.5pt" o:hralign="center" o:hrstd="t" o:hr="t" fillcolor="#a0a0a0" stroked="f"/>
        </w:pict>
      </w:r>
    </w:p>
    <w:p w:rsidR="007468DC" w:rsidRPr="007468DC" w:rsidRDefault="007468DC" w:rsidP="007468DC">
      <w:pPr>
        <w:spacing w:after="0"/>
        <w:rPr>
          <w:rFonts w:ascii="Calibri" w:hAnsi="Calibri" w:cs="Arial"/>
          <w:b/>
          <w:bCs/>
        </w:rPr>
      </w:pPr>
      <w:bookmarkStart w:id="2" w:name="EXCOM"/>
      <w:r w:rsidRPr="007468DC">
        <w:rPr>
          <w:rFonts w:ascii="Calibri" w:hAnsi="Calibri" w:cs="Arial"/>
          <w:b/>
          <w:bCs/>
        </w:rPr>
        <w:t>IEEE Orlando Section Executive Committee Meeting</w:t>
      </w:r>
      <w:bookmarkEnd w:id="2"/>
    </w:p>
    <w:p w:rsidR="007468DC" w:rsidRPr="007468DC" w:rsidRDefault="007468DC" w:rsidP="007468DC">
      <w:pPr>
        <w:spacing w:after="0"/>
        <w:rPr>
          <w:rFonts w:ascii="Calibri" w:hAnsi="Calibri" w:cs="Arial"/>
        </w:rPr>
      </w:pPr>
      <w:r w:rsidRPr="007468DC">
        <w:rPr>
          <w:rFonts w:ascii="Calibri" w:hAnsi="Calibri" w:cs="Arial"/>
          <w:b/>
          <w:bCs/>
        </w:rPr>
        <w:t>Date:</w:t>
      </w:r>
      <w:r w:rsidRPr="007468DC">
        <w:rPr>
          <w:rFonts w:ascii="Calibri" w:hAnsi="Calibri" w:cs="Arial"/>
        </w:rPr>
        <w:t xml:space="preserve"> Tuesday, April 12th 2016</w:t>
      </w:r>
    </w:p>
    <w:p w:rsidR="007468DC" w:rsidRPr="007468DC" w:rsidRDefault="007468DC" w:rsidP="007468DC">
      <w:pPr>
        <w:spacing w:after="0"/>
        <w:rPr>
          <w:rFonts w:ascii="Calibri" w:hAnsi="Calibri" w:cs="Arial"/>
        </w:rPr>
      </w:pPr>
      <w:r w:rsidRPr="007468DC">
        <w:rPr>
          <w:rFonts w:ascii="Calibri" w:hAnsi="Calibri" w:cs="Arial"/>
          <w:b/>
          <w:bCs/>
        </w:rPr>
        <w:t xml:space="preserve">Time: </w:t>
      </w:r>
      <w:r w:rsidRPr="007468DC">
        <w:rPr>
          <w:rFonts w:ascii="Calibri" w:hAnsi="Calibri" w:cs="Arial"/>
        </w:rPr>
        <w:t>6:30 pm - 7:00 pm: Social and Dinner; 7:00 - 8:30 pm: Executive Committee Meeting</w:t>
      </w:r>
    </w:p>
    <w:p w:rsidR="007468DC" w:rsidRPr="007468DC" w:rsidRDefault="007468DC" w:rsidP="007468DC">
      <w:pPr>
        <w:spacing w:after="0"/>
        <w:rPr>
          <w:rFonts w:ascii="Calibri" w:hAnsi="Calibri" w:cs="Arial"/>
        </w:rPr>
      </w:pPr>
      <w:r w:rsidRPr="007468DC">
        <w:rPr>
          <w:rFonts w:ascii="Calibri" w:hAnsi="Calibri" w:cs="Arial"/>
          <w:b/>
          <w:bCs/>
        </w:rPr>
        <w:t xml:space="preserve">Place: </w:t>
      </w:r>
      <w:r w:rsidRPr="007468DC">
        <w:rPr>
          <w:rFonts w:ascii="Calibri" w:hAnsi="Calibri" w:cs="Arial"/>
        </w:rPr>
        <w:t xml:space="preserve">DeVry University, 7352 </w:t>
      </w:r>
      <w:proofErr w:type="spellStart"/>
      <w:r w:rsidRPr="007468DC">
        <w:rPr>
          <w:rFonts w:ascii="Calibri" w:hAnsi="Calibri" w:cs="Arial"/>
        </w:rPr>
        <w:t>Greenbriar</w:t>
      </w:r>
      <w:proofErr w:type="spellEnd"/>
      <w:r w:rsidRPr="007468DC">
        <w:rPr>
          <w:rFonts w:ascii="Calibri" w:hAnsi="Calibri" w:cs="Arial"/>
        </w:rPr>
        <w:t xml:space="preserve"> Pkwy, Orlando, FL 32819, Room 103 </w:t>
      </w:r>
    </w:p>
    <w:p w:rsidR="007468DC" w:rsidRPr="007468DC" w:rsidRDefault="007468DC" w:rsidP="007468DC">
      <w:pPr>
        <w:spacing w:after="0"/>
        <w:rPr>
          <w:rFonts w:ascii="Calibri" w:hAnsi="Calibri" w:cs="Arial"/>
        </w:rPr>
      </w:pPr>
      <w:r w:rsidRPr="007468DC">
        <w:rPr>
          <w:rFonts w:ascii="Calibri" w:hAnsi="Calibri" w:cs="Arial"/>
          <w:b/>
          <w:bCs/>
        </w:rPr>
        <w:t xml:space="preserve">Parking: </w:t>
      </w:r>
      <w:r w:rsidRPr="007468DC">
        <w:rPr>
          <w:rFonts w:ascii="Calibri" w:hAnsi="Calibri" w:cs="Arial"/>
        </w:rPr>
        <w:t xml:space="preserve">Free, Show ID and sign at the front desk. </w:t>
      </w:r>
      <w:hyperlink r:id="rId87" w:tgtFrame="_blank" w:history="1">
        <w:r w:rsidRPr="007468DC">
          <w:rPr>
            <w:rStyle w:val="Hyperlink"/>
            <w:rFonts w:ascii="Calibri" w:hAnsi="Calibri" w:cs="Arial"/>
          </w:rPr>
          <w:t>Click here for driving directions</w:t>
        </w:r>
      </w:hyperlink>
      <w:r w:rsidRPr="007468DC">
        <w:rPr>
          <w:rFonts w:ascii="Calibri" w:hAnsi="Calibri" w:cs="Arial"/>
        </w:rPr>
        <w:t xml:space="preserve"> </w:t>
      </w:r>
    </w:p>
    <w:p w:rsidR="007468DC" w:rsidRPr="007468DC" w:rsidRDefault="007468DC" w:rsidP="007468DC">
      <w:pPr>
        <w:spacing w:after="0"/>
        <w:rPr>
          <w:rFonts w:ascii="Calibri" w:hAnsi="Calibri" w:cs="Arial"/>
        </w:rPr>
      </w:pPr>
      <w:r w:rsidRPr="007468DC">
        <w:rPr>
          <w:rFonts w:ascii="Calibri" w:hAnsi="Calibri" w:cs="Arial"/>
          <w:b/>
          <w:bCs/>
        </w:rPr>
        <w:t>Cost:</w:t>
      </w:r>
      <w:r w:rsidRPr="007468DC">
        <w:rPr>
          <w:rFonts w:ascii="Calibri" w:hAnsi="Calibri" w:cs="Arial"/>
        </w:rPr>
        <w:t xml:space="preserve"> Meeting attendance is free to all IEEE members and Non-IEEE members. </w:t>
      </w:r>
    </w:p>
    <w:p w:rsidR="007468DC" w:rsidRPr="007468DC" w:rsidRDefault="007468DC" w:rsidP="007468DC">
      <w:pPr>
        <w:spacing w:after="0"/>
        <w:rPr>
          <w:rFonts w:ascii="Calibri" w:hAnsi="Calibri" w:cs="Arial"/>
        </w:rPr>
      </w:pPr>
      <w:r w:rsidRPr="007468DC">
        <w:rPr>
          <w:rFonts w:ascii="Calibri" w:hAnsi="Calibri" w:cs="Arial"/>
          <w:b/>
          <w:bCs/>
        </w:rPr>
        <w:t>RSVP:</w:t>
      </w:r>
      <w:r w:rsidRPr="007468DC">
        <w:rPr>
          <w:rFonts w:ascii="Calibri" w:hAnsi="Calibri" w:cs="Arial"/>
        </w:rPr>
        <w:t xml:space="preserve"> Ravi Rajaravivarma, </w:t>
      </w:r>
      <w:hyperlink r:id="rId88" w:history="1">
        <w:r w:rsidRPr="007468DC">
          <w:rPr>
            <w:rStyle w:val="Hyperlink"/>
            <w:rFonts w:ascii="Calibri" w:hAnsi="Calibri" w:cs="Arial"/>
          </w:rPr>
          <w:t>ravi.shrees@gmail.com</w:t>
        </w:r>
      </w:hyperlink>
      <w:r w:rsidRPr="007468DC">
        <w:rPr>
          <w:rFonts w:ascii="Calibri" w:hAnsi="Calibri" w:cs="Arial"/>
        </w:rPr>
        <w:t xml:space="preserve">, tel. 860-967-4845. </w:t>
      </w:r>
    </w:p>
    <w:p w:rsidR="007468DC" w:rsidRPr="007468DC" w:rsidRDefault="007468DC" w:rsidP="007468DC">
      <w:pPr>
        <w:spacing w:after="0"/>
        <w:rPr>
          <w:rFonts w:ascii="Calibri" w:hAnsi="Calibri" w:cs="Arial"/>
        </w:rPr>
      </w:pPr>
      <w:r w:rsidRPr="007468DC">
        <w:rPr>
          <w:rFonts w:ascii="Calibri" w:hAnsi="Calibri" w:cs="Arial"/>
          <w:b/>
          <w:bCs/>
        </w:rPr>
        <w:t>Website:</w:t>
      </w:r>
      <w:hyperlink r:id="rId89" w:history="1">
        <w:r w:rsidRPr="007468DC">
          <w:rPr>
            <w:rStyle w:val="Hyperlink"/>
            <w:rFonts w:ascii="Calibri" w:hAnsi="Calibri" w:cs="Arial"/>
          </w:rPr>
          <w:t xml:space="preserve"> www.ieee.org/orlando</w:t>
        </w:r>
      </w:hyperlink>
    </w:p>
    <w:p w:rsidR="007468DC" w:rsidRPr="00013E1F" w:rsidRDefault="007468DC" w:rsidP="00010947">
      <w:pPr>
        <w:spacing w:after="0"/>
        <w:rPr>
          <w:rFonts w:ascii="Calibri" w:hAnsi="Calibri" w:cs="Arial"/>
        </w:rPr>
      </w:pPr>
    </w:p>
    <w:sectPr w:rsidR="007468DC" w:rsidRPr="00013E1F" w:rsidSect="008526D2">
      <w:footerReference w:type="default" r:id="rId9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B43" w:rsidRDefault="00B60B43" w:rsidP="00717979">
      <w:pPr>
        <w:spacing w:after="0" w:line="240" w:lineRule="auto"/>
      </w:pPr>
      <w:r>
        <w:separator/>
      </w:r>
    </w:p>
  </w:endnote>
  <w:endnote w:type="continuationSeparator" w:id="0">
    <w:p w:rsidR="00B60B43" w:rsidRDefault="00B60B43" w:rsidP="00717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Angsana New">
    <w:panose1 w:val="02020603050405020304"/>
    <w:charset w:val="DE"/>
    <w:family w:val="roman"/>
    <w:notTrueType/>
    <w:pitch w:val="variable"/>
    <w:sig w:usb0="01000001" w:usb1="00000000" w:usb2="00000000" w:usb3="00000000" w:csb0="00010000"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1097777"/>
      <w:docPartObj>
        <w:docPartGallery w:val="Page Numbers (Bottom of Page)"/>
        <w:docPartUnique/>
      </w:docPartObj>
    </w:sdtPr>
    <w:sdtEndPr/>
    <w:sdtContent>
      <w:p w:rsidR="001E7E7B" w:rsidRDefault="001E7E7B">
        <w:pPr>
          <w:pStyle w:val="Footer"/>
          <w:jc w:val="right"/>
        </w:pPr>
        <w:r>
          <w:t xml:space="preserve">Page | </w:t>
        </w:r>
        <w:r>
          <w:fldChar w:fldCharType="begin"/>
        </w:r>
        <w:r>
          <w:instrText xml:space="preserve"> PAGE   \* MERGEFORMAT </w:instrText>
        </w:r>
        <w:r>
          <w:fldChar w:fldCharType="separate"/>
        </w:r>
        <w:r w:rsidR="00EA03EF">
          <w:rPr>
            <w:noProof/>
          </w:rPr>
          <w:t>6</w:t>
        </w:r>
        <w:r>
          <w:rPr>
            <w:noProof/>
          </w:rPr>
          <w:fldChar w:fldCharType="end"/>
        </w:r>
        <w:r>
          <w:t xml:space="preserve"> </w:t>
        </w:r>
      </w:p>
    </w:sdtContent>
  </w:sdt>
  <w:p w:rsidR="001E7E7B" w:rsidRDefault="001E7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B43" w:rsidRDefault="00B60B43" w:rsidP="00717979">
      <w:pPr>
        <w:spacing w:after="0" w:line="240" w:lineRule="auto"/>
      </w:pPr>
      <w:r>
        <w:separator/>
      </w:r>
    </w:p>
  </w:footnote>
  <w:footnote w:type="continuationSeparator" w:id="0">
    <w:p w:rsidR="00B60B43" w:rsidRDefault="00B60B43" w:rsidP="007179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4ED7"/>
    <w:multiLevelType w:val="multilevel"/>
    <w:tmpl w:val="A600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C22F7"/>
    <w:multiLevelType w:val="hybridMultilevel"/>
    <w:tmpl w:val="1AEC38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B9034B"/>
    <w:multiLevelType w:val="multilevel"/>
    <w:tmpl w:val="20D011E6"/>
    <w:styleLink w:val="List21"/>
    <w:lvl w:ilvl="0">
      <w:start w:val="1"/>
      <w:numFmt w:val="bullet"/>
      <w:lvlText w:val="•"/>
      <w:lvlJc w:val="left"/>
      <w:pPr>
        <w:tabs>
          <w:tab w:val="num" w:pos="660"/>
        </w:tabs>
        <w:ind w:left="660" w:hanging="300"/>
      </w:pPr>
      <w:rPr>
        <w:rFonts w:ascii="Arial" w:eastAsia="Arial" w:hAnsi="Arial" w:cs="Arial"/>
        <w:color w:val="000000"/>
        <w:position w:val="0"/>
        <w:sz w:val="20"/>
        <w:szCs w:val="20"/>
        <w:u w:color="000000"/>
        <w:rtl w:val="0"/>
      </w:rPr>
    </w:lvl>
    <w:lvl w:ilvl="1">
      <w:numFmt w:val="bullet"/>
      <w:lvlText w:val="o"/>
      <w:lvlJc w:val="left"/>
      <w:pPr>
        <w:tabs>
          <w:tab w:val="num" w:pos="1407"/>
        </w:tabs>
        <w:ind w:left="1407" w:hanging="327"/>
      </w:pPr>
      <w:rPr>
        <w:rFonts w:ascii="Arial" w:eastAsia="Arial" w:hAnsi="Arial" w:cs="Arial"/>
        <w:color w:val="000000"/>
        <w:position w:val="0"/>
        <w:sz w:val="22"/>
        <w:szCs w:val="22"/>
        <w:u w:color="000000"/>
        <w:rtl w:val="0"/>
      </w:rPr>
    </w:lvl>
    <w:lvl w:ilvl="2">
      <w:start w:val="1"/>
      <w:numFmt w:val="bullet"/>
      <w:lvlText w:val="▪"/>
      <w:lvlJc w:val="left"/>
      <w:pPr>
        <w:tabs>
          <w:tab w:val="num" w:pos="2100"/>
        </w:tabs>
        <w:ind w:left="2100" w:hanging="300"/>
      </w:pPr>
      <w:rPr>
        <w:rFonts w:ascii="Arial" w:eastAsia="Arial" w:hAnsi="Arial" w:cs="Arial"/>
        <w:color w:val="000000"/>
        <w:position w:val="0"/>
        <w:sz w:val="20"/>
        <w:szCs w:val="20"/>
        <w:u w:color="000000"/>
        <w:rtl w:val="0"/>
      </w:rPr>
    </w:lvl>
    <w:lvl w:ilvl="3">
      <w:start w:val="1"/>
      <w:numFmt w:val="bullet"/>
      <w:lvlText w:val="▪"/>
      <w:lvlJc w:val="left"/>
      <w:pPr>
        <w:tabs>
          <w:tab w:val="num" w:pos="2820"/>
        </w:tabs>
        <w:ind w:left="2820" w:hanging="300"/>
      </w:pPr>
      <w:rPr>
        <w:rFonts w:ascii="Arial" w:eastAsia="Arial" w:hAnsi="Arial" w:cs="Arial"/>
        <w:color w:val="000000"/>
        <w:position w:val="0"/>
        <w:sz w:val="20"/>
        <w:szCs w:val="20"/>
        <w:u w:color="000000"/>
        <w:rtl w:val="0"/>
      </w:rPr>
    </w:lvl>
    <w:lvl w:ilvl="4">
      <w:start w:val="1"/>
      <w:numFmt w:val="bullet"/>
      <w:lvlText w:val="▪"/>
      <w:lvlJc w:val="left"/>
      <w:pPr>
        <w:tabs>
          <w:tab w:val="num" w:pos="3540"/>
        </w:tabs>
        <w:ind w:left="3540" w:hanging="300"/>
      </w:pPr>
      <w:rPr>
        <w:rFonts w:ascii="Arial" w:eastAsia="Arial" w:hAnsi="Arial" w:cs="Arial"/>
        <w:color w:val="000000"/>
        <w:position w:val="0"/>
        <w:sz w:val="20"/>
        <w:szCs w:val="20"/>
        <w:u w:color="000000"/>
        <w:rtl w:val="0"/>
      </w:rPr>
    </w:lvl>
    <w:lvl w:ilvl="5">
      <w:start w:val="1"/>
      <w:numFmt w:val="bullet"/>
      <w:lvlText w:val="▪"/>
      <w:lvlJc w:val="left"/>
      <w:pPr>
        <w:tabs>
          <w:tab w:val="num" w:pos="4260"/>
        </w:tabs>
        <w:ind w:left="4260" w:hanging="300"/>
      </w:pPr>
      <w:rPr>
        <w:rFonts w:ascii="Arial" w:eastAsia="Arial" w:hAnsi="Arial" w:cs="Arial"/>
        <w:color w:val="000000"/>
        <w:position w:val="0"/>
        <w:sz w:val="20"/>
        <w:szCs w:val="20"/>
        <w:u w:color="000000"/>
        <w:rtl w:val="0"/>
      </w:rPr>
    </w:lvl>
    <w:lvl w:ilvl="6">
      <w:start w:val="1"/>
      <w:numFmt w:val="bullet"/>
      <w:lvlText w:val="▪"/>
      <w:lvlJc w:val="left"/>
      <w:pPr>
        <w:tabs>
          <w:tab w:val="num" w:pos="4980"/>
        </w:tabs>
        <w:ind w:left="4980" w:hanging="300"/>
      </w:pPr>
      <w:rPr>
        <w:rFonts w:ascii="Arial" w:eastAsia="Arial" w:hAnsi="Arial" w:cs="Arial"/>
        <w:color w:val="000000"/>
        <w:position w:val="0"/>
        <w:sz w:val="20"/>
        <w:szCs w:val="20"/>
        <w:u w:color="000000"/>
        <w:rtl w:val="0"/>
      </w:rPr>
    </w:lvl>
    <w:lvl w:ilvl="7">
      <w:start w:val="1"/>
      <w:numFmt w:val="bullet"/>
      <w:lvlText w:val="▪"/>
      <w:lvlJc w:val="left"/>
      <w:pPr>
        <w:tabs>
          <w:tab w:val="num" w:pos="5700"/>
        </w:tabs>
        <w:ind w:left="5700" w:hanging="300"/>
      </w:pPr>
      <w:rPr>
        <w:rFonts w:ascii="Arial" w:eastAsia="Arial" w:hAnsi="Arial" w:cs="Arial"/>
        <w:color w:val="000000"/>
        <w:position w:val="0"/>
        <w:sz w:val="20"/>
        <w:szCs w:val="20"/>
        <w:u w:color="000000"/>
        <w:rtl w:val="0"/>
      </w:rPr>
    </w:lvl>
    <w:lvl w:ilvl="8">
      <w:start w:val="1"/>
      <w:numFmt w:val="bullet"/>
      <w:lvlText w:val="▪"/>
      <w:lvlJc w:val="left"/>
      <w:pPr>
        <w:tabs>
          <w:tab w:val="num" w:pos="6420"/>
        </w:tabs>
        <w:ind w:left="6420" w:hanging="300"/>
      </w:pPr>
      <w:rPr>
        <w:rFonts w:ascii="Arial" w:eastAsia="Arial" w:hAnsi="Arial" w:cs="Arial"/>
        <w:color w:val="000000"/>
        <w:position w:val="0"/>
        <w:sz w:val="20"/>
        <w:szCs w:val="20"/>
        <w:u w:color="000000"/>
        <w:rtl w:val="0"/>
      </w:rPr>
    </w:lvl>
  </w:abstractNum>
  <w:abstractNum w:abstractNumId="3" w15:restartNumberingAfterBreak="0">
    <w:nsid w:val="13F12657"/>
    <w:multiLevelType w:val="hybridMultilevel"/>
    <w:tmpl w:val="10CA585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F81BDA"/>
    <w:multiLevelType w:val="multilevel"/>
    <w:tmpl w:val="50902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425C31"/>
    <w:multiLevelType w:val="multilevel"/>
    <w:tmpl w:val="FD9CF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51598"/>
    <w:multiLevelType w:val="multilevel"/>
    <w:tmpl w:val="42761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E5E65"/>
    <w:multiLevelType w:val="multilevel"/>
    <w:tmpl w:val="4224B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6D1B6B"/>
    <w:multiLevelType w:val="hybridMultilevel"/>
    <w:tmpl w:val="A65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735A00"/>
    <w:multiLevelType w:val="multilevel"/>
    <w:tmpl w:val="F34E8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422287"/>
    <w:multiLevelType w:val="multilevel"/>
    <w:tmpl w:val="B3567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EC40F7"/>
    <w:multiLevelType w:val="hybridMultilevel"/>
    <w:tmpl w:val="F7B47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B83616"/>
    <w:multiLevelType w:val="multilevel"/>
    <w:tmpl w:val="50CACF1A"/>
    <w:styleLink w:val="List0"/>
    <w:lvl w:ilvl="0">
      <w:numFmt w:val="bullet"/>
      <w:lvlText w:val="•"/>
      <w:lvlJc w:val="left"/>
      <w:pPr>
        <w:tabs>
          <w:tab w:val="num" w:pos="802"/>
        </w:tabs>
        <w:ind w:left="802" w:hanging="442"/>
      </w:pPr>
      <w:rPr>
        <w:color w:val="000000"/>
        <w:position w:val="0"/>
        <w:sz w:val="22"/>
        <w:szCs w:val="22"/>
        <w:u w:color="000000"/>
        <w:rtl w:val="0"/>
      </w:rPr>
    </w:lvl>
    <w:lvl w:ilvl="1">
      <w:start w:val="1"/>
      <w:numFmt w:val="bullet"/>
      <w:lvlText w:val="o"/>
      <w:lvlJc w:val="left"/>
      <w:pPr>
        <w:tabs>
          <w:tab w:val="num" w:pos="1485"/>
        </w:tabs>
        <w:ind w:left="1485" w:hanging="405"/>
      </w:pPr>
      <w:rPr>
        <w:color w:val="000000"/>
        <w:position w:val="0"/>
        <w:sz w:val="27"/>
        <w:szCs w:val="27"/>
        <w:u w:color="000000"/>
        <w:rtl w:val="0"/>
      </w:rPr>
    </w:lvl>
    <w:lvl w:ilvl="2">
      <w:start w:val="1"/>
      <w:numFmt w:val="bullet"/>
      <w:lvlText w:val="▪"/>
      <w:lvlJc w:val="left"/>
      <w:pPr>
        <w:tabs>
          <w:tab w:val="num" w:pos="2205"/>
        </w:tabs>
        <w:ind w:left="2205" w:hanging="405"/>
      </w:pPr>
      <w:rPr>
        <w:color w:val="000000"/>
        <w:position w:val="0"/>
        <w:sz w:val="27"/>
        <w:szCs w:val="27"/>
        <w:u w:color="000000"/>
        <w:rtl w:val="0"/>
      </w:rPr>
    </w:lvl>
    <w:lvl w:ilvl="3">
      <w:start w:val="1"/>
      <w:numFmt w:val="bullet"/>
      <w:lvlText w:val="▪"/>
      <w:lvlJc w:val="left"/>
      <w:pPr>
        <w:tabs>
          <w:tab w:val="num" w:pos="2925"/>
        </w:tabs>
        <w:ind w:left="2925" w:hanging="405"/>
      </w:pPr>
      <w:rPr>
        <w:color w:val="000000"/>
        <w:position w:val="0"/>
        <w:sz w:val="27"/>
        <w:szCs w:val="27"/>
        <w:u w:color="000000"/>
        <w:rtl w:val="0"/>
      </w:rPr>
    </w:lvl>
    <w:lvl w:ilvl="4">
      <w:start w:val="1"/>
      <w:numFmt w:val="bullet"/>
      <w:lvlText w:val="▪"/>
      <w:lvlJc w:val="left"/>
      <w:pPr>
        <w:tabs>
          <w:tab w:val="num" w:pos="3645"/>
        </w:tabs>
        <w:ind w:left="3645" w:hanging="405"/>
      </w:pPr>
      <w:rPr>
        <w:color w:val="000000"/>
        <w:position w:val="0"/>
        <w:sz w:val="27"/>
        <w:szCs w:val="27"/>
        <w:u w:color="000000"/>
        <w:rtl w:val="0"/>
      </w:rPr>
    </w:lvl>
    <w:lvl w:ilvl="5">
      <w:start w:val="1"/>
      <w:numFmt w:val="bullet"/>
      <w:lvlText w:val="▪"/>
      <w:lvlJc w:val="left"/>
      <w:pPr>
        <w:tabs>
          <w:tab w:val="num" w:pos="4365"/>
        </w:tabs>
        <w:ind w:left="4365" w:hanging="405"/>
      </w:pPr>
      <w:rPr>
        <w:color w:val="000000"/>
        <w:position w:val="0"/>
        <w:sz w:val="27"/>
        <w:szCs w:val="27"/>
        <w:u w:color="000000"/>
        <w:rtl w:val="0"/>
      </w:rPr>
    </w:lvl>
    <w:lvl w:ilvl="6">
      <w:start w:val="1"/>
      <w:numFmt w:val="bullet"/>
      <w:lvlText w:val="▪"/>
      <w:lvlJc w:val="left"/>
      <w:pPr>
        <w:tabs>
          <w:tab w:val="num" w:pos="5085"/>
        </w:tabs>
        <w:ind w:left="5085" w:hanging="405"/>
      </w:pPr>
      <w:rPr>
        <w:color w:val="000000"/>
        <w:position w:val="0"/>
        <w:sz w:val="27"/>
        <w:szCs w:val="27"/>
        <w:u w:color="000000"/>
        <w:rtl w:val="0"/>
      </w:rPr>
    </w:lvl>
    <w:lvl w:ilvl="7">
      <w:start w:val="1"/>
      <w:numFmt w:val="bullet"/>
      <w:lvlText w:val="▪"/>
      <w:lvlJc w:val="left"/>
      <w:pPr>
        <w:tabs>
          <w:tab w:val="num" w:pos="5805"/>
        </w:tabs>
        <w:ind w:left="5805" w:hanging="405"/>
      </w:pPr>
      <w:rPr>
        <w:color w:val="000000"/>
        <w:position w:val="0"/>
        <w:sz w:val="27"/>
        <w:szCs w:val="27"/>
        <w:u w:color="000000"/>
        <w:rtl w:val="0"/>
      </w:rPr>
    </w:lvl>
    <w:lvl w:ilvl="8">
      <w:start w:val="1"/>
      <w:numFmt w:val="bullet"/>
      <w:lvlText w:val="▪"/>
      <w:lvlJc w:val="left"/>
      <w:pPr>
        <w:tabs>
          <w:tab w:val="num" w:pos="6525"/>
        </w:tabs>
        <w:ind w:left="6525" w:hanging="405"/>
      </w:pPr>
      <w:rPr>
        <w:color w:val="000000"/>
        <w:position w:val="0"/>
        <w:sz w:val="27"/>
        <w:szCs w:val="27"/>
        <w:u w:color="000000"/>
        <w:rtl w:val="0"/>
      </w:rPr>
    </w:lvl>
  </w:abstractNum>
  <w:abstractNum w:abstractNumId="13" w15:restartNumberingAfterBreak="0">
    <w:nsid w:val="712C7E6D"/>
    <w:multiLevelType w:val="hybridMultilevel"/>
    <w:tmpl w:val="ED8E0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79680E"/>
    <w:multiLevelType w:val="multilevel"/>
    <w:tmpl w:val="4A00780A"/>
    <w:styleLink w:val="List1"/>
    <w:lvl w:ilvl="0">
      <w:numFmt w:val="bullet"/>
      <w:lvlText w:val="•"/>
      <w:lvlJc w:val="left"/>
      <w:pPr>
        <w:tabs>
          <w:tab w:val="num" w:pos="687"/>
        </w:tabs>
        <w:ind w:left="687" w:hanging="327"/>
      </w:pPr>
      <w:rPr>
        <w:rFonts w:ascii="Arial" w:eastAsia="Arial" w:hAnsi="Arial" w:cs="Arial"/>
        <w:color w:val="006699"/>
        <w:position w:val="0"/>
        <w:sz w:val="22"/>
        <w:szCs w:val="22"/>
        <w:u w:color="000000"/>
        <w:rtl w:val="0"/>
      </w:rPr>
    </w:lvl>
    <w:lvl w:ilvl="1">
      <w:start w:val="1"/>
      <w:numFmt w:val="bullet"/>
      <w:lvlText w:val="o"/>
      <w:lvlJc w:val="left"/>
      <w:pPr>
        <w:tabs>
          <w:tab w:val="num" w:pos="1380"/>
        </w:tabs>
        <w:ind w:left="1380" w:hanging="300"/>
      </w:pPr>
      <w:rPr>
        <w:rFonts w:ascii="Arial" w:eastAsia="Arial" w:hAnsi="Arial" w:cs="Arial"/>
        <w:color w:val="006699"/>
        <w:position w:val="0"/>
        <w:sz w:val="20"/>
        <w:szCs w:val="20"/>
        <w:u w:color="006699"/>
        <w:rtl w:val="0"/>
      </w:rPr>
    </w:lvl>
    <w:lvl w:ilvl="2">
      <w:start w:val="1"/>
      <w:numFmt w:val="bullet"/>
      <w:lvlText w:val="▪"/>
      <w:lvlJc w:val="left"/>
      <w:pPr>
        <w:tabs>
          <w:tab w:val="num" w:pos="2100"/>
        </w:tabs>
        <w:ind w:left="2100" w:hanging="300"/>
      </w:pPr>
      <w:rPr>
        <w:rFonts w:ascii="Arial" w:eastAsia="Arial" w:hAnsi="Arial" w:cs="Arial"/>
        <w:color w:val="006699"/>
        <w:position w:val="0"/>
        <w:sz w:val="20"/>
        <w:szCs w:val="20"/>
        <w:u w:color="006699"/>
        <w:rtl w:val="0"/>
      </w:rPr>
    </w:lvl>
    <w:lvl w:ilvl="3">
      <w:start w:val="1"/>
      <w:numFmt w:val="bullet"/>
      <w:lvlText w:val="▪"/>
      <w:lvlJc w:val="left"/>
      <w:pPr>
        <w:tabs>
          <w:tab w:val="num" w:pos="2820"/>
        </w:tabs>
        <w:ind w:left="2820" w:hanging="300"/>
      </w:pPr>
      <w:rPr>
        <w:rFonts w:ascii="Arial" w:eastAsia="Arial" w:hAnsi="Arial" w:cs="Arial"/>
        <w:color w:val="006699"/>
        <w:position w:val="0"/>
        <w:sz w:val="20"/>
        <w:szCs w:val="20"/>
        <w:u w:color="006699"/>
        <w:rtl w:val="0"/>
      </w:rPr>
    </w:lvl>
    <w:lvl w:ilvl="4">
      <w:start w:val="1"/>
      <w:numFmt w:val="bullet"/>
      <w:lvlText w:val="▪"/>
      <w:lvlJc w:val="left"/>
      <w:pPr>
        <w:tabs>
          <w:tab w:val="num" w:pos="3540"/>
        </w:tabs>
        <w:ind w:left="3540" w:hanging="300"/>
      </w:pPr>
      <w:rPr>
        <w:rFonts w:ascii="Arial" w:eastAsia="Arial" w:hAnsi="Arial" w:cs="Arial"/>
        <w:color w:val="006699"/>
        <w:position w:val="0"/>
        <w:sz w:val="20"/>
        <w:szCs w:val="20"/>
        <w:u w:color="006699"/>
        <w:rtl w:val="0"/>
      </w:rPr>
    </w:lvl>
    <w:lvl w:ilvl="5">
      <w:start w:val="1"/>
      <w:numFmt w:val="bullet"/>
      <w:lvlText w:val="▪"/>
      <w:lvlJc w:val="left"/>
      <w:pPr>
        <w:tabs>
          <w:tab w:val="num" w:pos="4260"/>
        </w:tabs>
        <w:ind w:left="4260" w:hanging="300"/>
      </w:pPr>
      <w:rPr>
        <w:rFonts w:ascii="Arial" w:eastAsia="Arial" w:hAnsi="Arial" w:cs="Arial"/>
        <w:color w:val="006699"/>
        <w:position w:val="0"/>
        <w:sz w:val="20"/>
        <w:szCs w:val="20"/>
        <w:u w:color="006699"/>
        <w:rtl w:val="0"/>
      </w:rPr>
    </w:lvl>
    <w:lvl w:ilvl="6">
      <w:start w:val="1"/>
      <w:numFmt w:val="bullet"/>
      <w:lvlText w:val="▪"/>
      <w:lvlJc w:val="left"/>
      <w:pPr>
        <w:tabs>
          <w:tab w:val="num" w:pos="4980"/>
        </w:tabs>
        <w:ind w:left="4980" w:hanging="300"/>
      </w:pPr>
      <w:rPr>
        <w:rFonts w:ascii="Arial" w:eastAsia="Arial" w:hAnsi="Arial" w:cs="Arial"/>
        <w:color w:val="006699"/>
        <w:position w:val="0"/>
        <w:sz w:val="20"/>
        <w:szCs w:val="20"/>
        <w:u w:color="006699"/>
        <w:rtl w:val="0"/>
      </w:rPr>
    </w:lvl>
    <w:lvl w:ilvl="7">
      <w:start w:val="1"/>
      <w:numFmt w:val="bullet"/>
      <w:lvlText w:val="▪"/>
      <w:lvlJc w:val="left"/>
      <w:pPr>
        <w:tabs>
          <w:tab w:val="num" w:pos="5700"/>
        </w:tabs>
        <w:ind w:left="5700" w:hanging="300"/>
      </w:pPr>
      <w:rPr>
        <w:rFonts w:ascii="Arial" w:eastAsia="Arial" w:hAnsi="Arial" w:cs="Arial"/>
        <w:color w:val="006699"/>
        <w:position w:val="0"/>
        <w:sz w:val="20"/>
        <w:szCs w:val="20"/>
        <w:u w:color="006699"/>
        <w:rtl w:val="0"/>
      </w:rPr>
    </w:lvl>
    <w:lvl w:ilvl="8">
      <w:start w:val="1"/>
      <w:numFmt w:val="bullet"/>
      <w:lvlText w:val="▪"/>
      <w:lvlJc w:val="left"/>
      <w:pPr>
        <w:tabs>
          <w:tab w:val="num" w:pos="6420"/>
        </w:tabs>
        <w:ind w:left="6420" w:hanging="300"/>
      </w:pPr>
      <w:rPr>
        <w:rFonts w:ascii="Arial" w:eastAsia="Arial" w:hAnsi="Arial" w:cs="Arial"/>
        <w:color w:val="006699"/>
        <w:position w:val="0"/>
        <w:sz w:val="20"/>
        <w:szCs w:val="20"/>
        <w:u w:color="006699"/>
        <w:rtl w:val="0"/>
      </w:rPr>
    </w:lvl>
  </w:abstractNum>
  <w:abstractNum w:abstractNumId="15" w15:restartNumberingAfterBreak="0">
    <w:nsid w:val="73E73278"/>
    <w:multiLevelType w:val="multilevel"/>
    <w:tmpl w:val="D9B44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4"/>
  </w:num>
  <w:num w:numId="3">
    <w:abstractNumId w:val="2"/>
  </w:num>
  <w:num w:numId="4">
    <w:abstractNumId w:val="11"/>
  </w:num>
  <w:num w:numId="5">
    <w:abstractNumId w:val="13"/>
  </w:num>
  <w:num w:numId="6">
    <w:abstractNumId w:val="8"/>
  </w:num>
  <w:num w:numId="7">
    <w:abstractNumId w:val="3"/>
  </w:num>
  <w:num w:numId="8">
    <w:abstractNumId w:val="1"/>
  </w:num>
  <w:num w:numId="9">
    <w:abstractNumId w:val="15"/>
  </w:num>
  <w:num w:numId="10">
    <w:abstractNumId w:val="10"/>
  </w:num>
  <w:num w:numId="11">
    <w:abstractNumId w:val="9"/>
  </w:num>
  <w:num w:numId="12">
    <w:abstractNumId w:val="6"/>
  </w:num>
  <w:num w:numId="13">
    <w:abstractNumId w:val="5"/>
  </w:num>
  <w:num w:numId="14">
    <w:abstractNumId w:val="7"/>
  </w:num>
  <w:num w:numId="15">
    <w:abstractNumId w:val="0"/>
  </w:num>
  <w:num w:numId="16">
    <w:abstractNumId w:val="4"/>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CA2"/>
    <w:rsid w:val="00003755"/>
    <w:rsid w:val="00003B20"/>
    <w:rsid w:val="00010947"/>
    <w:rsid w:val="00022AF6"/>
    <w:rsid w:val="000245B8"/>
    <w:rsid w:val="00024BAA"/>
    <w:rsid w:val="00043C0A"/>
    <w:rsid w:val="00050721"/>
    <w:rsid w:val="00052880"/>
    <w:rsid w:val="000619CD"/>
    <w:rsid w:val="0006364D"/>
    <w:rsid w:val="00067721"/>
    <w:rsid w:val="000841C4"/>
    <w:rsid w:val="00085F3D"/>
    <w:rsid w:val="000B3A9F"/>
    <w:rsid w:val="000B412D"/>
    <w:rsid w:val="000E00DA"/>
    <w:rsid w:val="000F174C"/>
    <w:rsid w:val="000F2C16"/>
    <w:rsid w:val="00103464"/>
    <w:rsid w:val="00120794"/>
    <w:rsid w:val="00122C4F"/>
    <w:rsid w:val="00127341"/>
    <w:rsid w:val="00127B0A"/>
    <w:rsid w:val="00133E6A"/>
    <w:rsid w:val="00136D89"/>
    <w:rsid w:val="0013707A"/>
    <w:rsid w:val="00140CBD"/>
    <w:rsid w:val="00151A38"/>
    <w:rsid w:val="00155E0E"/>
    <w:rsid w:val="00156F87"/>
    <w:rsid w:val="0016072B"/>
    <w:rsid w:val="00161885"/>
    <w:rsid w:val="00161BC6"/>
    <w:rsid w:val="00162DCA"/>
    <w:rsid w:val="00170FBF"/>
    <w:rsid w:val="001751A2"/>
    <w:rsid w:val="001772CC"/>
    <w:rsid w:val="00180698"/>
    <w:rsid w:val="00181AF4"/>
    <w:rsid w:val="001821F9"/>
    <w:rsid w:val="00185E28"/>
    <w:rsid w:val="0018616E"/>
    <w:rsid w:val="00193E61"/>
    <w:rsid w:val="00197000"/>
    <w:rsid w:val="00197351"/>
    <w:rsid w:val="001A161B"/>
    <w:rsid w:val="001A30B3"/>
    <w:rsid w:val="001B49E0"/>
    <w:rsid w:val="001B4D9D"/>
    <w:rsid w:val="001C278A"/>
    <w:rsid w:val="001C4631"/>
    <w:rsid w:val="001E7E7B"/>
    <w:rsid w:val="001F2F0D"/>
    <w:rsid w:val="001F3838"/>
    <w:rsid w:val="001F7B09"/>
    <w:rsid w:val="00201C9E"/>
    <w:rsid w:val="0020520A"/>
    <w:rsid w:val="00210E58"/>
    <w:rsid w:val="00230BC2"/>
    <w:rsid w:val="00231E05"/>
    <w:rsid w:val="00234537"/>
    <w:rsid w:val="002431D6"/>
    <w:rsid w:val="002440B3"/>
    <w:rsid w:val="00245BD2"/>
    <w:rsid w:val="0024640E"/>
    <w:rsid w:val="0025540F"/>
    <w:rsid w:val="00256B0B"/>
    <w:rsid w:val="00263D40"/>
    <w:rsid w:val="00264CA2"/>
    <w:rsid w:val="0027698F"/>
    <w:rsid w:val="002871CE"/>
    <w:rsid w:val="00297479"/>
    <w:rsid w:val="002D0E3A"/>
    <w:rsid w:val="002D7270"/>
    <w:rsid w:val="002D7400"/>
    <w:rsid w:val="002E74A0"/>
    <w:rsid w:val="002F073E"/>
    <w:rsid w:val="002F23C2"/>
    <w:rsid w:val="002F76A9"/>
    <w:rsid w:val="003015CB"/>
    <w:rsid w:val="00305410"/>
    <w:rsid w:val="00312787"/>
    <w:rsid w:val="00330D7E"/>
    <w:rsid w:val="003353AF"/>
    <w:rsid w:val="003426E8"/>
    <w:rsid w:val="00344911"/>
    <w:rsid w:val="0034686A"/>
    <w:rsid w:val="003570BB"/>
    <w:rsid w:val="003613CC"/>
    <w:rsid w:val="003652A6"/>
    <w:rsid w:val="00373BD0"/>
    <w:rsid w:val="00373E98"/>
    <w:rsid w:val="00375D22"/>
    <w:rsid w:val="00391DB1"/>
    <w:rsid w:val="003A4B1B"/>
    <w:rsid w:val="003B6332"/>
    <w:rsid w:val="003C15A0"/>
    <w:rsid w:val="003D2187"/>
    <w:rsid w:val="003D2DBF"/>
    <w:rsid w:val="003E40CE"/>
    <w:rsid w:val="00402FB5"/>
    <w:rsid w:val="00407DB3"/>
    <w:rsid w:val="0041573D"/>
    <w:rsid w:val="00420904"/>
    <w:rsid w:val="00422993"/>
    <w:rsid w:val="004275CC"/>
    <w:rsid w:val="00434DC3"/>
    <w:rsid w:val="00440333"/>
    <w:rsid w:val="00443325"/>
    <w:rsid w:val="00452D28"/>
    <w:rsid w:val="00453667"/>
    <w:rsid w:val="004551F5"/>
    <w:rsid w:val="0046309A"/>
    <w:rsid w:val="004742DD"/>
    <w:rsid w:val="004757B2"/>
    <w:rsid w:val="0047645B"/>
    <w:rsid w:val="00492DE5"/>
    <w:rsid w:val="00495CBB"/>
    <w:rsid w:val="00496C98"/>
    <w:rsid w:val="004A33BC"/>
    <w:rsid w:val="004A6056"/>
    <w:rsid w:val="004B690B"/>
    <w:rsid w:val="004C0980"/>
    <w:rsid w:val="004C0A49"/>
    <w:rsid w:val="004C2B1D"/>
    <w:rsid w:val="004C485F"/>
    <w:rsid w:val="004D53BF"/>
    <w:rsid w:val="004E1D0E"/>
    <w:rsid w:val="004E2347"/>
    <w:rsid w:val="004E37E4"/>
    <w:rsid w:val="004E3961"/>
    <w:rsid w:val="004F2DCD"/>
    <w:rsid w:val="004F616A"/>
    <w:rsid w:val="00505CB1"/>
    <w:rsid w:val="00514933"/>
    <w:rsid w:val="00525AD0"/>
    <w:rsid w:val="0052755A"/>
    <w:rsid w:val="005312B3"/>
    <w:rsid w:val="0054289A"/>
    <w:rsid w:val="00550A16"/>
    <w:rsid w:val="00551693"/>
    <w:rsid w:val="00553A66"/>
    <w:rsid w:val="00560538"/>
    <w:rsid w:val="0056592D"/>
    <w:rsid w:val="0058023A"/>
    <w:rsid w:val="0059052C"/>
    <w:rsid w:val="005A3D92"/>
    <w:rsid w:val="005A4AFD"/>
    <w:rsid w:val="005B0B0E"/>
    <w:rsid w:val="005B272B"/>
    <w:rsid w:val="005B51F5"/>
    <w:rsid w:val="005C1A93"/>
    <w:rsid w:val="005D1390"/>
    <w:rsid w:val="005D3437"/>
    <w:rsid w:val="005F66F3"/>
    <w:rsid w:val="00603CE4"/>
    <w:rsid w:val="006058D0"/>
    <w:rsid w:val="006100FD"/>
    <w:rsid w:val="006123AF"/>
    <w:rsid w:val="00612A06"/>
    <w:rsid w:val="00616536"/>
    <w:rsid w:val="00631900"/>
    <w:rsid w:val="00654B2B"/>
    <w:rsid w:val="0066017E"/>
    <w:rsid w:val="0066288F"/>
    <w:rsid w:val="006718F3"/>
    <w:rsid w:val="006751C0"/>
    <w:rsid w:val="00692169"/>
    <w:rsid w:val="006A18CF"/>
    <w:rsid w:val="006B0081"/>
    <w:rsid w:val="006B42B8"/>
    <w:rsid w:val="006B49F7"/>
    <w:rsid w:val="006D0176"/>
    <w:rsid w:val="006D4142"/>
    <w:rsid w:val="006E456D"/>
    <w:rsid w:val="006E6530"/>
    <w:rsid w:val="00700B76"/>
    <w:rsid w:val="00705EAD"/>
    <w:rsid w:val="00706598"/>
    <w:rsid w:val="00707749"/>
    <w:rsid w:val="007153E0"/>
    <w:rsid w:val="00717979"/>
    <w:rsid w:val="007306E2"/>
    <w:rsid w:val="00734541"/>
    <w:rsid w:val="00745B01"/>
    <w:rsid w:val="007468DC"/>
    <w:rsid w:val="0075415F"/>
    <w:rsid w:val="007615CF"/>
    <w:rsid w:val="00771BD0"/>
    <w:rsid w:val="00781150"/>
    <w:rsid w:val="00792C1F"/>
    <w:rsid w:val="007B0E20"/>
    <w:rsid w:val="007B0E4A"/>
    <w:rsid w:val="007B54DD"/>
    <w:rsid w:val="007C53D6"/>
    <w:rsid w:val="007C5DA4"/>
    <w:rsid w:val="007D7690"/>
    <w:rsid w:val="007E03D4"/>
    <w:rsid w:val="007E27F3"/>
    <w:rsid w:val="007E3988"/>
    <w:rsid w:val="007E5D0A"/>
    <w:rsid w:val="007F5F19"/>
    <w:rsid w:val="007F6B25"/>
    <w:rsid w:val="008026C6"/>
    <w:rsid w:val="0082327A"/>
    <w:rsid w:val="00835220"/>
    <w:rsid w:val="008526D2"/>
    <w:rsid w:val="00855F6A"/>
    <w:rsid w:val="00876F08"/>
    <w:rsid w:val="00882671"/>
    <w:rsid w:val="0088474B"/>
    <w:rsid w:val="008866EF"/>
    <w:rsid w:val="008903CB"/>
    <w:rsid w:val="00892706"/>
    <w:rsid w:val="00893D96"/>
    <w:rsid w:val="00894CC8"/>
    <w:rsid w:val="008A59C0"/>
    <w:rsid w:val="008B002E"/>
    <w:rsid w:val="008B49F8"/>
    <w:rsid w:val="008C1D61"/>
    <w:rsid w:val="008C509F"/>
    <w:rsid w:val="008D185F"/>
    <w:rsid w:val="008D299B"/>
    <w:rsid w:val="008D4000"/>
    <w:rsid w:val="008D7D5F"/>
    <w:rsid w:val="008E25A1"/>
    <w:rsid w:val="008E460F"/>
    <w:rsid w:val="008F7B08"/>
    <w:rsid w:val="00903E87"/>
    <w:rsid w:val="00916922"/>
    <w:rsid w:val="00920D6A"/>
    <w:rsid w:val="00926535"/>
    <w:rsid w:val="009461BC"/>
    <w:rsid w:val="009464F6"/>
    <w:rsid w:val="00951B8B"/>
    <w:rsid w:val="00956EA1"/>
    <w:rsid w:val="00967444"/>
    <w:rsid w:val="0097643D"/>
    <w:rsid w:val="00976EFA"/>
    <w:rsid w:val="00981868"/>
    <w:rsid w:val="00981941"/>
    <w:rsid w:val="009A1FC6"/>
    <w:rsid w:val="009A53A9"/>
    <w:rsid w:val="009A59B0"/>
    <w:rsid w:val="009A753B"/>
    <w:rsid w:val="009C2ABE"/>
    <w:rsid w:val="009C6A84"/>
    <w:rsid w:val="009D2457"/>
    <w:rsid w:val="009D3549"/>
    <w:rsid w:val="009D49AA"/>
    <w:rsid w:val="009D6F88"/>
    <w:rsid w:val="009E01FD"/>
    <w:rsid w:val="009E1A69"/>
    <w:rsid w:val="009E210E"/>
    <w:rsid w:val="009E4B9C"/>
    <w:rsid w:val="009E66AB"/>
    <w:rsid w:val="009F1AE8"/>
    <w:rsid w:val="00A034B7"/>
    <w:rsid w:val="00A1709B"/>
    <w:rsid w:val="00A20423"/>
    <w:rsid w:val="00A24F94"/>
    <w:rsid w:val="00A31ED7"/>
    <w:rsid w:val="00A42613"/>
    <w:rsid w:val="00A504C8"/>
    <w:rsid w:val="00A649FD"/>
    <w:rsid w:val="00A673F4"/>
    <w:rsid w:val="00A7526F"/>
    <w:rsid w:val="00A76981"/>
    <w:rsid w:val="00A80384"/>
    <w:rsid w:val="00A803AF"/>
    <w:rsid w:val="00A85569"/>
    <w:rsid w:val="00A87C06"/>
    <w:rsid w:val="00A87CD0"/>
    <w:rsid w:val="00A9501E"/>
    <w:rsid w:val="00AA0AE9"/>
    <w:rsid w:val="00AB22E6"/>
    <w:rsid w:val="00AC5A5E"/>
    <w:rsid w:val="00AC716B"/>
    <w:rsid w:val="00AD077C"/>
    <w:rsid w:val="00AD2371"/>
    <w:rsid w:val="00AD4B8C"/>
    <w:rsid w:val="00AE5B19"/>
    <w:rsid w:val="00AF3F27"/>
    <w:rsid w:val="00B0130C"/>
    <w:rsid w:val="00B10946"/>
    <w:rsid w:val="00B12234"/>
    <w:rsid w:val="00B60563"/>
    <w:rsid w:val="00B60B43"/>
    <w:rsid w:val="00B65D0B"/>
    <w:rsid w:val="00B66EAA"/>
    <w:rsid w:val="00B67516"/>
    <w:rsid w:val="00B73357"/>
    <w:rsid w:val="00B80F32"/>
    <w:rsid w:val="00B816CD"/>
    <w:rsid w:val="00B84917"/>
    <w:rsid w:val="00B84DD0"/>
    <w:rsid w:val="00B93908"/>
    <w:rsid w:val="00BA733D"/>
    <w:rsid w:val="00BB3A6A"/>
    <w:rsid w:val="00BD0695"/>
    <w:rsid w:val="00BD4B3E"/>
    <w:rsid w:val="00BE0CCD"/>
    <w:rsid w:val="00BE3BE7"/>
    <w:rsid w:val="00BE4EB5"/>
    <w:rsid w:val="00BF52C0"/>
    <w:rsid w:val="00C0011E"/>
    <w:rsid w:val="00C01E94"/>
    <w:rsid w:val="00C02943"/>
    <w:rsid w:val="00C0599F"/>
    <w:rsid w:val="00C303E4"/>
    <w:rsid w:val="00C35CB4"/>
    <w:rsid w:val="00C37AFB"/>
    <w:rsid w:val="00C41698"/>
    <w:rsid w:val="00C47381"/>
    <w:rsid w:val="00C47643"/>
    <w:rsid w:val="00C51DC6"/>
    <w:rsid w:val="00C64FF3"/>
    <w:rsid w:val="00C677C0"/>
    <w:rsid w:val="00C75610"/>
    <w:rsid w:val="00C90FFD"/>
    <w:rsid w:val="00C95732"/>
    <w:rsid w:val="00CA6C2E"/>
    <w:rsid w:val="00CB1307"/>
    <w:rsid w:val="00CD4D96"/>
    <w:rsid w:val="00CE792A"/>
    <w:rsid w:val="00CF016B"/>
    <w:rsid w:val="00CF222E"/>
    <w:rsid w:val="00CF6CEE"/>
    <w:rsid w:val="00D036D4"/>
    <w:rsid w:val="00D229B4"/>
    <w:rsid w:val="00D27D31"/>
    <w:rsid w:val="00D31B91"/>
    <w:rsid w:val="00D32652"/>
    <w:rsid w:val="00D34B4A"/>
    <w:rsid w:val="00D504E7"/>
    <w:rsid w:val="00D539F0"/>
    <w:rsid w:val="00D54B33"/>
    <w:rsid w:val="00D56F93"/>
    <w:rsid w:val="00D70391"/>
    <w:rsid w:val="00D844C2"/>
    <w:rsid w:val="00D8516D"/>
    <w:rsid w:val="00D87A59"/>
    <w:rsid w:val="00D926F3"/>
    <w:rsid w:val="00DB0FC8"/>
    <w:rsid w:val="00DB3C77"/>
    <w:rsid w:val="00DB4225"/>
    <w:rsid w:val="00DB6D01"/>
    <w:rsid w:val="00DC3E5A"/>
    <w:rsid w:val="00DC4782"/>
    <w:rsid w:val="00DD3FEA"/>
    <w:rsid w:val="00DD4BAF"/>
    <w:rsid w:val="00DE02A7"/>
    <w:rsid w:val="00DE0F61"/>
    <w:rsid w:val="00DE5ECB"/>
    <w:rsid w:val="00E060CE"/>
    <w:rsid w:val="00E07840"/>
    <w:rsid w:val="00E426F4"/>
    <w:rsid w:val="00E4319C"/>
    <w:rsid w:val="00E4603B"/>
    <w:rsid w:val="00E65E45"/>
    <w:rsid w:val="00E7059B"/>
    <w:rsid w:val="00E71B11"/>
    <w:rsid w:val="00E75860"/>
    <w:rsid w:val="00E8592B"/>
    <w:rsid w:val="00E875D8"/>
    <w:rsid w:val="00E94DFB"/>
    <w:rsid w:val="00E97034"/>
    <w:rsid w:val="00EA03EF"/>
    <w:rsid w:val="00EB1AE7"/>
    <w:rsid w:val="00ED2DF4"/>
    <w:rsid w:val="00EF0DD7"/>
    <w:rsid w:val="00EF23BE"/>
    <w:rsid w:val="00EF2664"/>
    <w:rsid w:val="00EF2F22"/>
    <w:rsid w:val="00F10095"/>
    <w:rsid w:val="00F124E9"/>
    <w:rsid w:val="00F172BE"/>
    <w:rsid w:val="00F31E4B"/>
    <w:rsid w:val="00F46AC9"/>
    <w:rsid w:val="00F537D0"/>
    <w:rsid w:val="00F72365"/>
    <w:rsid w:val="00F72FCF"/>
    <w:rsid w:val="00F77388"/>
    <w:rsid w:val="00F83A5E"/>
    <w:rsid w:val="00FB63F9"/>
    <w:rsid w:val="00FB6BA7"/>
    <w:rsid w:val="00FB6DA7"/>
    <w:rsid w:val="00FC07C6"/>
    <w:rsid w:val="00FC4D68"/>
    <w:rsid w:val="00FC5496"/>
    <w:rsid w:val="00FD2BB1"/>
    <w:rsid w:val="00FF24B3"/>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8A6BB"/>
  <w15:docId w15:val="{72121923-7F87-473E-B625-5D2BE32F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D185F"/>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5B272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468D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E03D4"/>
    <w:rPr>
      <w:b/>
      <w:bCs/>
    </w:rPr>
  </w:style>
  <w:style w:type="table" w:styleId="TableGrid">
    <w:name w:val="Table Grid"/>
    <w:basedOn w:val="TableNormal"/>
    <w:uiPriority w:val="59"/>
    <w:rsid w:val="00616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27F3"/>
    <w:pPr>
      <w:spacing w:before="100" w:beforeAutospacing="1" w:after="100" w:afterAutospacing="1" w:line="240" w:lineRule="auto"/>
    </w:pPr>
    <w:rPr>
      <w:sz w:val="24"/>
      <w:szCs w:val="24"/>
    </w:rPr>
  </w:style>
  <w:style w:type="character" w:customStyle="1" w:styleId="yshortcuts">
    <w:name w:val="yshortcuts"/>
    <w:basedOn w:val="DefaultParagraphFont"/>
    <w:rsid w:val="007E27F3"/>
  </w:style>
  <w:style w:type="paragraph" w:styleId="BalloonText">
    <w:name w:val="Balloon Text"/>
    <w:basedOn w:val="Normal"/>
    <w:link w:val="BalloonTextChar"/>
    <w:uiPriority w:val="99"/>
    <w:semiHidden/>
    <w:unhideWhenUsed/>
    <w:rsid w:val="00ED2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DF4"/>
    <w:rPr>
      <w:rFonts w:ascii="Tahoma" w:eastAsia="Times New Roman" w:hAnsi="Tahoma" w:cs="Tahoma"/>
      <w:sz w:val="16"/>
      <w:szCs w:val="16"/>
    </w:rPr>
  </w:style>
  <w:style w:type="paragraph" w:styleId="PlainText">
    <w:name w:val="Plain Text"/>
    <w:basedOn w:val="Normal"/>
    <w:link w:val="PlainTextChar"/>
    <w:uiPriority w:val="99"/>
    <w:semiHidden/>
    <w:unhideWhenUsed/>
    <w:rsid w:val="0066288F"/>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66288F"/>
    <w:rPr>
      <w:rFonts w:ascii="Consolas" w:hAnsi="Consolas"/>
      <w:sz w:val="21"/>
      <w:szCs w:val="21"/>
    </w:rPr>
  </w:style>
  <w:style w:type="paragraph" w:styleId="Header">
    <w:name w:val="header"/>
    <w:basedOn w:val="Normal"/>
    <w:link w:val="HeaderChar"/>
    <w:uiPriority w:val="99"/>
    <w:semiHidden/>
    <w:unhideWhenUsed/>
    <w:rsid w:val="007179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7979"/>
    <w:rPr>
      <w:rFonts w:ascii="Times New Roman" w:eastAsia="Times New Roman" w:hAnsi="Times New Roman" w:cs="Times New Roman"/>
    </w:rPr>
  </w:style>
  <w:style w:type="paragraph" w:styleId="Footer">
    <w:name w:val="footer"/>
    <w:basedOn w:val="Normal"/>
    <w:link w:val="FooterChar"/>
    <w:uiPriority w:val="99"/>
    <w:unhideWhenUsed/>
    <w:rsid w:val="00717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979"/>
    <w:rPr>
      <w:rFonts w:ascii="Times New Roman" w:eastAsia="Times New Roman" w:hAnsi="Times New Roman" w:cs="Times New Roman"/>
    </w:rPr>
  </w:style>
  <w:style w:type="character" w:styleId="Hyperlink">
    <w:name w:val="Hyperlink"/>
    <w:basedOn w:val="DefaultParagraphFont"/>
    <w:uiPriority w:val="99"/>
    <w:unhideWhenUsed/>
    <w:rsid w:val="004F2DCD"/>
    <w:rPr>
      <w:color w:val="0000FF"/>
      <w:u w:val="single"/>
    </w:rPr>
  </w:style>
  <w:style w:type="paragraph" w:styleId="ListParagraph">
    <w:name w:val="List Paragraph"/>
    <w:basedOn w:val="Normal"/>
    <w:uiPriority w:val="34"/>
    <w:qFormat/>
    <w:rsid w:val="00A803AF"/>
    <w:pPr>
      <w:spacing w:after="160" w:line="259" w:lineRule="auto"/>
      <w:ind w:left="720"/>
      <w:contextualSpacing/>
    </w:pPr>
    <w:rPr>
      <w:rFonts w:asciiTheme="minorHAnsi" w:eastAsiaTheme="minorHAnsi" w:hAnsiTheme="minorHAnsi" w:cstheme="minorBidi"/>
    </w:rPr>
  </w:style>
  <w:style w:type="paragraph" w:customStyle="1" w:styleId="Style1">
    <w:name w:val="Style1"/>
    <w:basedOn w:val="Normal"/>
    <w:uiPriority w:val="99"/>
    <w:rsid w:val="009D2457"/>
    <w:pPr>
      <w:widowControl w:val="0"/>
      <w:autoSpaceDE w:val="0"/>
      <w:autoSpaceDN w:val="0"/>
      <w:adjustRightInd w:val="0"/>
      <w:spacing w:after="0" w:line="312" w:lineRule="exact"/>
      <w:ind w:hanging="360"/>
    </w:pPr>
    <w:rPr>
      <w:rFonts w:ascii="Calibri" w:eastAsiaTheme="minorEastAsia" w:hAnsi="Calibri" w:cstheme="minorBidi"/>
      <w:sz w:val="24"/>
      <w:szCs w:val="24"/>
    </w:rPr>
  </w:style>
  <w:style w:type="character" w:customStyle="1" w:styleId="FontStyle12">
    <w:name w:val="Font Style12"/>
    <w:basedOn w:val="DefaultParagraphFont"/>
    <w:uiPriority w:val="99"/>
    <w:rsid w:val="009D2457"/>
    <w:rPr>
      <w:rFonts w:ascii="Calibri" w:hAnsi="Calibri" w:cs="Calibri"/>
      <w:sz w:val="22"/>
      <w:szCs w:val="22"/>
    </w:rPr>
  </w:style>
  <w:style w:type="paragraph" w:customStyle="1" w:styleId="Style5">
    <w:name w:val="Style5"/>
    <w:basedOn w:val="Normal"/>
    <w:uiPriority w:val="99"/>
    <w:rsid w:val="009D2457"/>
    <w:pPr>
      <w:widowControl w:val="0"/>
      <w:autoSpaceDE w:val="0"/>
      <w:autoSpaceDN w:val="0"/>
      <w:adjustRightInd w:val="0"/>
      <w:spacing w:after="0" w:line="224" w:lineRule="exact"/>
    </w:pPr>
    <w:rPr>
      <w:rFonts w:ascii="Angsana New" w:eastAsiaTheme="minorEastAsia" w:hAnsi="Angsana New"/>
      <w:sz w:val="24"/>
      <w:szCs w:val="24"/>
    </w:rPr>
  </w:style>
  <w:style w:type="paragraph" w:customStyle="1" w:styleId="Style4">
    <w:name w:val="Style4"/>
    <w:basedOn w:val="Normal"/>
    <w:uiPriority w:val="99"/>
    <w:rsid w:val="009D2457"/>
    <w:pPr>
      <w:widowControl w:val="0"/>
      <w:autoSpaceDE w:val="0"/>
      <w:autoSpaceDN w:val="0"/>
      <w:adjustRightInd w:val="0"/>
      <w:spacing w:after="0" w:line="413" w:lineRule="exact"/>
    </w:pPr>
    <w:rPr>
      <w:rFonts w:ascii="Tahoma" w:eastAsiaTheme="minorEastAsia" w:hAnsi="Tahoma" w:cs="Tahoma"/>
      <w:sz w:val="24"/>
      <w:szCs w:val="24"/>
    </w:rPr>
  </w:style>
  <w:style w:type="paragraph" w:customStyle="1" w:styleId="Style6">
    <w:name w:val="Style6"/>
    <w:basedOn w:val="Normal"/>
    <w:uiPriority w:val="99"/>
    <w:rsid w:val="007C5DA4"/>
    <w:pPr>
      <w:widowControl w:val="0"/>
      <w:autoSpaceDE w:val="0"/>
      <w:autoSpaceDN w:val="0"/>
      <w:adjustRightInd w:val="0"/>
      <w:spacing w:after="0" w:line="211" w:lineRule="exact"/>
      <w:jc w:val="both"/>
    </w:pPr>
    <w:rPr>
      <w:rFonts w:ascii="Tahoma" w:eastAsiaTheme="minorEastAsia" w:hAnsi="Tahoma" w:cs="Tahoma"/>
      <w:sz w:val="24"/>
      <w:szCs w:val="24"/>
    </w:rPr>
  </w:style>
  <w:style w:type="character" w:customStyle="1" w:styleId="FontStyle13">
    <w:name w:val="Font Style13"/>
    <w:basedOn w:val="DefaultParagraphFont"/>
    <w:uiPriority w:val="99"/>
    <w:rsid w:val="00495CBB"/>
    <w:rPr>
      <w:rFonts w:ascii="Calibri" w:hAnsi="Calibri" w:cs="Calibri"/>
      <w:sz w:val="22"/>
      <w:szCs w:val="22"/>
    </w:rPr>
  </w:style>
  <w:style w:type="paragraph" w:customStyle="1" w:styleId="Style3">
    <w:name w:val="Style3"/>
    <w:basedOn w:val="Normal"/>
    <w:uiPriority w:val="99"/>
    <w:rsid w:val="00495CBB"/>
    <w:pPr>
      <w:widowControl w:val="0"/>
      <w:autoSpaceDE w:val="0"/>
      <w:autoSpaceDN w:val="0"/>
      <w:adjustRightInd w:val="0"/>
      <w:spacing w:after="0" w:line="308" w:lineRule="exact"/>
      <w:ind w:hanging="350"/>
    </w:pPr>
    <w:rPr>
      <w:rFonts w:ascii="Calibri" w:eastAsiaTheme="minorEastAsia" w:hAnsi="Calibri" w:cstheme="minorBidi"/>
      <w:sz w:val="24"/>
      <w:szCs w:val="24"/>
    </w:rPr>
  </w:style>
  <w:style w:type="paragraph" w:customStyle="1" w:styleId="Body">
    <w:name w:val="Body"/>
    <w:rsid w:val="00705EAD"/>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numbering" w:customStyle="1" w:styleId="List0">
    <w:name w:val="List 0"/>
    <w:basedOn w:val="NoList"/>
    <w:rsid w:val="00705EAD"/>
    <w:pPr>
      <w:numPr>
        <w:numId w:val="1"/>
      </w:numPr>
    </w:pPr>
  </w:style>
  <w:style w:type="character" w:customStyle="1" w:styleId="Hyperlink0">
    <w:name w:val="Hyperlink.0"/>
    <w:basedOn w:val="DefaultParagraphFont"/>
    <w:rsid w:val="00705EAD"/>
    <w:rPr>
      <w:rFonts w:ascii="Arial" w:eastAsia="Arial" w:hAnsi="Arial" w:cs="Arial"/>
      <w:color w:val="000000"/>
      <w:sz w:val="20"/>
      <w:szCs w:val="20"/>
      <w:u w:val="single" w:color="000000"/>
    </w:rPr>
  </w:style>
  <w:style w:type="paragraph" w:customStyle="1" w:styleId="Heading">
    <w:name w:val="Heading"/>
    <w:rsid w:val="00705EAD"/>
    <w:pPr>
      <w:pBdr>
        <w:top w:val="nil"/>
        <w:left w:val="nil"/>
        <w:bottom w:val="nil"/>
        <w:right w:val="nil"/>
        <w:between w:val="nil"/>
        <w:bar w:val="nil"/>
      </w:pBdr>
      <w:spacing w:before="100" w:after="100" w:line="240" w:lineRule="auto"/>
      <w:outlineLvl w:val="0"/>
    </w:pPr>
    <w:rPr>
      <w:rFonts w:ascii="Times New Roman" w:eastAsia="Arial Unicode MS" w:hAnsi="Arial Unicode MS" w:cs="Arial Unicode MS"/>
      <w:b/>
      <w:bCs/>
      <w:color w:val="000000"/>
      <w:kern w:val="36"/>
      <w:sz w:val="48"/>
      <w:szCs w:val="48"/>
      <w:u w:color="000000"/>
      <w:bdr w:val="nil"/>
    </w:rPr>
  </w:style>
  <w:style w:type="numbering" w:customStyle="1" w:styleId="List1">
    <w:name w:val="List 1"/>
    <w:basedOn w:val="NoList"/>
    <w:rsid w:val="00705EAD"/>
    <w:pPr>
      <w:numPr>
        <w:numId w:val="2"/>
      </w:numPr>
    </w:pPr>
  </w:style>
  <w:style w:type="character" w:customStyle="1" w:styleId="Hyperlink1">
    <w:name w:val="Hyperlink.1"/>
    <w:basedOn w:val="DefaultParagraphFont"/>
    <w:rsid w:val="00705EAD"/>
    <w:rPr>
      <w:rFonts w:ascii="Arial" w:eastAsia="Arial" w:hAnsi="Arial" w:cs="Arial"/>
      <w:color w:val="006699"/>
      <w:sz w:val="20"/>
      <w:szCs w:val="20"/>
      <w:u w:val="single" w:color="006699"/>
    </w:rPr>
  </w:style>
  <w:style w:type="numbering" w:customStyle="1" w:styleId="List21">
    <w:name w:val="List 21"/>
    <w:basedOn w:val="NoList"/>
    <w:rsid w:val="00705EAD"/>
    <w:pPr>
      <w:numPr>
        <w:numId w:val="3"/>
      </w:numPr>
    </w:pPr>
  </w:style>
  <w:style w:type="character" w:customStyle="1" w:styleId="Hyperlink2">
    <w:name w:val="Hyperlink.2"/>
    <w:basedOn w:val="DefaultParagraphFont"/>
    <w:rsid w:val="00705EAD"/>
    <w:rPr>
      <w:rFonts w:ascii="Arial" w:eastAsia="Arial" w:hAnsi="Arial" w:cs="Arial"/>
      <w:color w:val="0000FF"/>
      <w:sz w:val="20"/>
      <w:szCs w:val="20"/>
      <w:u w:val="single" w:color="0000FF"/>
    </w:rPr>
  </w:style>
  <w:style w:type="character" w:customStyle="1" w:styleId="Heading2Char">
    <w:name w:val="Heading 2 Char"/>
    <w:basedOn w:val="DefaultParagraphFont"/>
    <w:link w:val="Heading2"/>
    <w:uiPriority w:val="9"/>
    <w:rsid w:val="005B272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468D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2890">
      <w:bodyDiv w:val="1"/>
      <w:marLeft w:val="0"/>
      <w:marRight w:val="0"/>
      <w:marTop w:val="0"/>
      <w:marBottom w:val="0"/>
      <w:divBdr>
        <w:top w:val="none" w:sz="0" w:space="0" w:color="auto"/>
        <w:left w:val="none" w:sz="0" w:space="0" w:color="auto"/>
        <w:bottom w:val="none" w:sz="0" w:space="0" w:color="auto"/>
        <w:right w:val="none" w:sz="0" w:space="0" w:color="auto"/>
      </w:divBdr>
      <w:divsChild>
        <w:div w:id="4292216">
          <w:marLeft w:val="0"/>
          <w:marRight w:val="0"/>
          <w:marTop w:val="0"/>
          <w:marBottom w:val="0"/>
          <w:divBdr>
            <w:top w:val="none" w:sz="0" w:space="0" w:color="auto"/>
            <w:left w:val="none" w:sz="0" w:space="0" w:color="auto"/>
            <w:bottom w:val="none" w:sz="0" w:space="0" w:color="auto"/>
            <w:right w:val="none" w:sz="0" w:space="0" w:color="auto"/>
          </w:divBdr>
        </w:div>
      </w:divsChild>
    </w:div>
    <w:div w:id="133303725">
      <w:bodyDiv w:val="1"/>
      <w:marLeft w:val="0"/>
      <w:marRight w:val="0"/>
      <w:marTop w:val="0"/>
      <w:marBottom w:val="0"/>
      <w:divBdr>
        <w:top w:val="none" w:sz="0" w:space="0" w:color="auto"/>
        <w:left w:val="none" w:sz="0" w:space="0" w:color="auto"/>
        <w:bottom w:val="none" w:sz="0" w:space="0" w:color="auto"/>
        <w:right w:val="none" w:sz="0" w:space="0" w:color="auto"/>
      </w:divBdr>
    </w:div>
    <w:div w:id="255602137">
      <w:bodyDiv w:val="1"/>
      <w:marLeft w:val="0"/>
      <w:marRight w:val="0"/>
      <w:marTop w:val="0"/>
      <w:marBottom w:val="0"/>
      <w:divBdr>
        <w:top w:val="none" w:sz="0" w:space="0" w:color="auto"/>
        <w:left w:val="none" w:sz="0" w:space="0" w:color="auto"/>
        <w:bottom w:val="none" w:sz="0" w:space="0" w:color="auto"/>
        <w:right w:val="none" w:sz="0" w:space="0" w:color="auto"/>
      </w:divBdr>
      <w:divsChild>
        <w:div w:id="332030012">
          <w:marLeft w:val="0"/>
          <w:marRight w:val="0"/>
          <w:marTop w:val="0"/>
          <w:marBottom w:val="0"/>
          <w:divBdr>
            <w:top w:val="none" w:sz="0" w:space="0" w:color="auto"/>
            <w:left w:val="none" w:sz="0" w:space="0" w:color="auto"/>
            <w:bottom w:val="none" w:sz="0" w:space="0" w:color="auto"/>
            <w:right w:val="none" w:sz="0" w:space="0" w:color="auto"/>
          </w:divBdr>
          <w:divsChild>
            <w:div w:id="1049839645">
              <w:marLeft w:val="0"/>
              <w:marRight w:val="0"/>
              <w:marTop w:val="0"/>
              <w:marBottom w:val="0"/>
              <w:divBdr>
                <w:top w:val="none" w:sz="0" w:space="0" w:color="auto"/>
                <w:left w:val="none" w:sz="0" w:space="0" w:color="auto"/>
                <w:bottom w:val="none" w:sz="0" w:space="0" w:color="auto"/>
                <w:right w:val="none" w:sz="0" w:space="0" w:color="auto"/>
              </w:divBdr>
              <w:divsChild>
                <w:div w:id="2077625086">
                  <w:marLeft w:val="0"/>
                  <w:marRight w:val="0"/>
                  <w:marTop w:val="0"/>
                  <w:marBottom w:val="0"/>
                  <w:divBdr>
                    <w:top w:val="none" w:sz="0" w:space="0" w:color="auto"/>
                    <w:left w:val="none" w:sz="0" w:space="0" w:color="auto"/>
                    <w:bottom w:val="none" w:sz="0" w:space="0" w:color="auto"/>
                    <w:right w:val="none" w:sz="0" w:space="0" w:color="auto"/>
                  </w:divBdr>
                  <w:divsChild>
                    <w:div w:id="166676551">
                      <w:marLeft w:val="0"/>
                      <w:marRight w:val="0"/>
                      <w:marTop w:val="0"/>
                      <w:marBottom w:val="0"/>
                      <w:divBdr>
                        <w:top w:val="none" w:sz="0" w:space="0" w:color="auto"/>
                        <w:left w:val="none" w:sz="0" w:space="0" w:color="auto"/>
                        <w:bottom w:val="none" w:sz="0" w:space="0" w:color="auto"/>
                        <w:right w:val="none" w:sz="0" w:space="0" w:color="auto"/>
                      </w:divBdr>
                      <w:divsChild>
                        <w:div w:id="894396033">
                          <w:marLeft w:val="0"/>
                          <w:marRight w:val="0"/>
                          <w:marTop w:val="0"/>
                          <w:marBottom w:val="0"/>
                          <w:divBdr>
                            <w:top w:val="none" w:sz="0" w:space="0" w:color="auto"/>
                            <w:left w:val="none" w:sz="0" w:space="0" w:color="auto"/>
                            <w:bottom w:val="none" w:sz="0" w:space="0" w:color="auto"/>
                            <w:right w:val="none" w:sz="0" w:space="0" w:color="auto"/>
                          </w:divBdr>
                          <w:divsChild>
                            <w:div w:id="124736966">
                              <w:marLeft w:val="0"/>
                              <w:marRight w:val="0"/>
                              <w:marTop w:val="0"/>
                              <w:marBottom w:val="0"/>
                              <w:divBdr>
                                <w:top w:val="none" w:sz="0" w:space="0" w:color="auto"/>
                                <w:left w:val="none" w:sz="0" w:space="0" w:color="auto"/>
                                <w:bottom w:val="none" w:sz="0" w:space="0" w:color="auto"/>
                                <w:right w:val="none" w:sz="0" w:space="0" w:color="auto"/>
                              </w:divBdr>
                              <w:divsChild>
                                <w:div w:id="1809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340560">
      <w:bodyDiv w:val="1"/>
      <w:marLeft w:val="0"/>
      <w:marRight w:val="0"/>
      <w:marTop w:val="0"/>
      <w:marBottom w:val="0"/>
      <w:divBdr>
        <w:top w:val="none" w:sz="0" w:space="0" w:color="auto"/>
        <w:left w:val="none" w:sz="0" w:space="0" w:color="auto"/>
        <w:bottom w:val="none" w:sz="0" w:space="0" w:color="auto"/>
        <w:right w:val="none" w:sz="0" w:space="0" w:color="auto"/>
      </w:divBdr>
    </w:div>
    <w:div w:id="453213457">
      <w:bodyDiv w:val="1"/>
      <w:marLeft w:val="0"/>
      <w:marRight w:val="0"/>
      <w:marTop w:val="0"/>
      <w:marBottom w:val="0"/>
      <w:divBdr>
        <w:top w:val="none" w:sz="0" w:space="0" w:color="auto"/>
        <w:left w:val="none" w:sz="0" w:space="0" w:color="auto"/>
        <w:bottom w:val="none" w:sz="0" w:space="0" w:color="auto"/>
        <w:right w:val="none" w:sz="0" w:space="0" w:color="auto"/>
      </w:divBdr>
    </w:div>
    <w:div w:id="479923543">
      <w:bodyDiv w:val="1"/>
      <w:marLeft w:val="0"/>
      <w:marRight w:val="0"/>
      <w:marTop w:val="0"/>
      <w:marBottom w:val="0"/>
      <w:divBdr>
        <w:top w:val="none" w:sz="0" w:space="0" w:color="auto"/>
        <w:left w:val="none" w:sz="0" w:space="0" w:color="auto"/>
        <w:bottom w:val="none" w:sz="0" w:space="0" w:color="auto"/>
        <w:right w:val="none" w:sz="0" w:space="0" w:color="auto"/>
      </w:divBdr>
    </w:div>
    <w:div w:id="590313895">
      <w:bodyDiv w:val="1"/>
      <w:marLeft w:val="0"/>
      <w:marRight w:val="0"/>
      <w:marTop w:val="0"/>
      <w:marBottom w:val="0"/>
      <w:divBdr>
        <w:top w:val="none" w:sz="0" w:space="0" w:color="auto"/>
        <w:left w:val="none" w:sz="0" w:space="0" w:color="auto"/>
        <w:bottom w:val="none" w:sz="0" w:space="0" w:color="auto"/>
        <w:right w:val="none" w:sz="0" w:space="0" w:color="auto"/>
      </w:divBdr>
      <w:divsChild>
        <w:div w:id="248007963">
          <w:marLeft w:val="0"/>
          <w:marRight w:val="0"/>
          <w:marTop w:val="0"/>
          <w:marBottom w:val="0"/>
          <w:divBdr>
            <w:top w:val="none" w:sz="0" w:space="0" w:color="auto"/>
            <w:left w:val="none" w:sz="0" w:space="0" w:color="auto"/>
            <w:bottom w:val="none" w:sz="0" w:space="0" w:color="auto"/>
            <w:right w:val="none" w:sz="0" w:space="0" w:color="auto"/>
          </w:divBdr>
          <w:divsChild>
            <w:div w:id="396979732">
              <w:marLeft w:val="0"/>
              <w:marRight w:val="0"/>
              <w:marTop w:val="0"/>
              <w:marBottom w:val="0"/>
              <w:divBdr>
                <w:top w:val="none" w:sz="0" w:space="0" w:color="auto"/>
                <w:left w:val="none" w:sz="0" w:space="0" w:color="auto"/>
                <w:bottom w:val="none" w:sz="0" w:space="0" w:color="auto"/>
                <w:right w:val="none" w:sz="0" w:space="0" w:color="auto"/>
              </w:divBdr>
              <w:divsChild>
                <w:div w:id="17418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900401">
      <w:bodyDiv w:val="1"/>
      <w:marLeft w:val="0"/>
      <w:marRight w:val="0"/>
      <w:marTop w:val="0"/>
      <w:marBottom w:val="0"/>
      <w:divBdr>
        <w:top w:val="none" w:sz="0" w:space="0" w:color="auto"/>
        <w:left w:val="none" w:sz="0" w:space="0" w:color="auto"/>
        <w:bottom w:val="none" w:sz="0" w:space="0" w:color="auto"/>
        <w:right w:val="none" w:sz="0" w:space="0" w:color="auto"/>
      </w:divBdr>
      <w:divsChild>
        <w:div w:id="254482782">
          <w:marLeft w:val="0"/>
          <w:marRight w:val="0"/>
          <w:marTop w:val="0"/>
          <w:marBottom w:val="0"/>
          <w:divBdr>
            <w:top w:val="none" w:sz="0" w:space="0" w:color="auto"/>
            <w:left w:val="none" w:sz="0" w:space="0" w:color="auto"/>
            <w:bottom w:val="none" w:sz="0" w:space="0" w:color="auto"/>
            <w:right w:val="none" w:sz="0" w:space="0" w:color="auto"/>
          </w:divBdr>
        </w:div>
      </w:divsChild>
    </w:div>
    <w:div w:id="687634491">
      <w:bodyDiv w:val="1"/>
      <w:marLeft w:val="0"/>
      <w:marRight w:val="0"/>
      <w:marTop w:val="0"/>
      <w:marBottom w:val="0"/>
      <w:divBdr>
        <w:top w:val="none" w:sz="0" w:space="0" w:color="auto"/>
        <w:left w:val="none" w:sz="0" w:space="0" w:color="auto"/>
        <w:bottom w:val="none" w:sz="0" w:space="0" w:color="auto"/>
        <w:right w:val="none" w:sz="0" w:space="0" w:color="auto"/>
      </w:divBdr>
      <w:divsChild>
        <w:div w:id="17705498">
          <w:marLeft w:val="0"/>
          <w:marRight w:val="0"/>
          <w:marTop w:val="0"/>
          <w:marBottom w:val="0"/>
          <w:divBdr>
            <w:top w:val="none" w:sz="0" w:space="0" w:color="auto"/>
            <w:left w:val="none" w:sz="0" w:space="0" w:color="auto"/>
            <w:bottom w:val="none" w:sz="0" w:space="0" w:color="auto"/>
            <w:right w:val="none" w:sz="0" w:space="0" w:color="auto"/>
          </w:divBdr>
          <w:divsChild>
            <w:div w:id="749540497">
              <w:marLeft w:val="0"/>
              <w:marRight w:val="0"/>
              <w:marTop w:val="100"/>
              <w:marBottom w:val="100"/>
              <w:divBdr>
                <w:top w:val="none" w:sz="0" w:space="0" w:color="auto"/>
                <w:left w:val="none" w:sz="0" w:space="0" w:color="auto"/>
                <w:bottom w:val="none" w:sz="0" w:space="0" w:color="auto"/>
                <w:right w:val="none" w:sz="0" w:space="0" w:color="auto"/>
              </w:divBdr>
            </w:div>
          </w:divsChild>
        </w:div>
        <w:div w:id="1347446208">
          <w:marLeft w:val="0"/>
          <w:marRight w:val="0"/>
          <w:marTop w:val="0"/>
          <w:marBottom w:val="0"/>
          <w:divBdr>
            <w:top w:val="none" w:sz="0" w:space="0" w:color="auto"/>
            <w:left w:val="none" w:sz="0" w:space="0" w:color="auto"/>
            <w:bottom w:val="none" w:sz="0" w:space="0" w:color="auto"/>
            <w:right w:val="none" w:sz="0" w:space="0" w:color="auto"/>
          </w:divBdr>
          <w:divsChild>
            <w:div w:id="6106708">
              <w:marLeft w:val="0"/>
              <w:marRight w:val="0"/>
              <w:marTop w:val="0"/>
              <w:marBottom w:val="0"/>
              <w:divBdr>
                <w:top w:val="none" w:sz="0" w:space="0" w:color="auto"/>
                <w:left w:val="none" w:sz="0" w:space="0" w:color="auto"/>
                <w:bottom w:val="none" w:sz="0" w:space="0" w:color="auto"/>
                <w:right w:val="none" w:sz="0" w:space="0" w:color="auto"/>
              </w:divBdr>
              <w:divsChild>
                <w:div w:id="1277174537">
                  <w:marLeft w:val="0"/>
                  <w:marRight w:val="0"/>
                  <w:marTop w:val="0"/>
                  <w:marBottom w:val="0"/>
                  <w:divBdr>
                    <w:top w:val="none" w:sz="0" w:space="0" w:color="auto"/>
                    <w:left w:val="none" w:sz="0" w:space="0" w:color="auto"/>
                    <w:bottom w:val="none" w:sz="0" w:space="0" w:color="auto"/>
                    <w:right w:val="none" w:sz="0" w:space="0" w:color="auto"/>
                  </w:divBdr>
                </w:div>
                <w:div w:id="564949081">
                  <w:marLeft w:val="0"/>
                  <w:marRight w:val="0"/>
                  <w:marTop w:val="0"/>
                  <w:marBottom w:val="0"/>
                  <w:divBdr>
                    <w:top w:val="none" w:sz="0" w:space="0" w:color="auto"/>
                    <w:left w:val="none" w:sz="0" w:space="0" w:color="auto"/>
                    <w:bottom w:val="none" w:sz="0" w:space="0" w:color="auto"/>
                    <w:right w:val="none" w:sz="0" w:space="0" w:color="auto"/>
                  </w:divBdr>
                </w:div>
                <w:div w:id="814180439">
                  <w:marLeft w:val="0"/>
                  <w:marRight w:val="0"/>
                  <w:marTop w:val="0"/>
                  <w:marBottom w:val="0"/>
                  <w:divBdr>
                    <w:top w:val="none" w:sz="0" w:space="0" w:color="auto"/>
                    <w:left w:val="none" w:sz="0" w:space="0" w:color="auto"/>
                    <w:bottom w:val="none" w:sz="0" w:space="0" w:color="auto"/>
                    <w:right w:val="none" w:sz="0" w:space="0" w:color="auto"/>
                  </w:divBdr>
                </w:div>
              </w:divsChild>
            </w:div>
            <w:div w:id="789977870">
              <w:marLeft w:val="0"/>
              <w:marRight w:val="0"/>
              <w:marTop w:val="0"/>
              <w:marBottom w:val="0"/>
              <w:divBdr>
                <w:top w:val="none" w:sz="0" w:space="0" w:color="auto"/>
                <w:left w:val="none" w:sz="0" w:space="0" w:color="auto"/>
                <w:bottom w:val="none" w:sz="0" w:space="0" w:color="auto"/>
                <w:right w:val="none" w:sz="0" w:space="0" w:color="auto"/>
              </w:divBdr>
              <w:divsChild>
                <w:div w:id="1734112515">
                  <w:marLeft w:val="0"/>
                  <w:marRight w:val="0"/>
                  <w:marTop w:val="0"/>
                  <w:marBottom w:val="0"/>
                  <w:divBdr>
                    <w:top w:val="none" w:sz="0" w:space="0" w:color="auto"/>
                    <w:left w:val="none" w:sz="0" w:space="0" w:color="auto"/>
                    <w:bottom w:val="none" w:sz="0" w:space="0" w:color="auto"/>
                    <w:right w:val="none" w:sz="0" w:space="0" w:color="auto"/>
                  </w:divBdr>
                </w:div>
              </w:divsChild>
            </w:div>
            <w:div w:id="1795322673">
              <w:marLeft w:val="0"/>
              <w:marRight w:val="0"/>
              <w:marTop w:val="0"/>
              <w:marBottom w:val="0"/>
              <w:divBdr>
                <w:top w:val="none" w:sz="0" w:space="0" w:color="auto"/>
                <w:left w:val="none" w:sz="0" w:space="0" w:color="auto"/>
                <w:bottom w:val="none" w:sz="0" w:space="0" w:color="auto"/>
                <w:right w:val="none" w:sz="0" w:space="0" w:color="auto"/>
              </w:divBdr>
              <w:divsChild>
                <w:div w:id="1108740449">
                  <w:marLeft w:val="0"/>
                  <w:marRight w:val="0"/>
                  <w:marTop w:val="0"/>
                  <w:marBottom w:val="0"/>
                  <w:divBdr>
                    <w:top w:val="single" w:sz="6" w:space="0" w:color="FFFFFF"/>
                    <w:left w:val="single" w:sz="6" w:space="0" w:color="FFFFFF"/>
                    <w:bottom w:val="single" w:sz="6" w:space="0" w:color="FFFFFF"/>
                    <w:right w:val="single" w:sz="6" w:space="0" w:color="FFFFFF"/>
                  </w:divBdr>
                  <w:divsChild>
                    <w:div w:id="119957032">
                      <w:marLeft w:val="0"/>
                      <w:marRight w:val="0"/>
                      <w:marTop w:val="0"/>
                      <w:marBottom w:val="0"/>
                      <w:divBdr>
                        <w:top w:val="none" w:sz="0" w:space="0" w:color="auto"/>
                        <w:left w:val="none" w:sz="0" w:space="0" w:color="auto"/>
                        <w:bottom w:val="none" w:sz="0" w:space="0" w:color="auto"/>
                        <w:right w:val="none" w:sz="0" w:space="0" w:color="auto"/>
                      </w:divBdr>
                      <w:divsChild>
                        <w:div w:id="1716857051">
                          <w:marLeft w:val="0"/>
                          <w:marRight w:val="0"/>
                          <w:marTop w:val="0"/>
                          <w:marBottom w:val="0"/>
                          <w:divBdr>
                            <w:top w:val="single" w:sz="6" w:space="0" w:color="D9D9D9"/>
                            <w:left w:val="single" w:sz="6" w:space="0" w:color="D9D9D9"/>
                            <w:bottom w:val="single" w:sz="6" w:space="0" w:color="D9D9D9"/>
                            <w:right w:val="single" w:sz="6" w:space="0" w:color="D9D9D9"/>
                          </w:divBdr>
                          <w:divsChild>
                            <w:div w:id="93550575">
                              <w:marLeft w:val="0"/>
                              <w:marRight w:val="0"/>
                              <w:marTop w:val="0"/>
                              <w:marBottom w:val="0"/>
                              <w:divBdr>
                                <w:top w:val="none" w:sz="0" w:space="0" w:color="auto"/>
                                <w:left w:val="none" w:sz="0" w:space="0" w:color="auto"/>
                                <w:bottom w:val="none" w:sz="0" w:space="0" w:color="auto"/>
                                <w:right w:val="none" w:sz="0" w:space="0" w:color="auto"/>
                              </w:divBdr>
                            </w:div>
                          </w:divsChild>
                        </w:div>
                        <w:div w:id="1935937745">
                          <w:marLeft w:val="60"/>
                          <w:marRight w:val="60"/>
                          <w:marTop w:val="0"/>
                          <w:marBottom w:val="0"/>
                          <w:divBdr>
                            <w:top w:val="none" w:sz="0" w:space="0" w:color="auto"/>
                            <w:left w:val="none" w:sz="0" w:space="0" w:color="auto"/>
                            <w:bottom w:val="none" w:sz="0" w:space="0" w:color="auto"/>
                            <w:right w:val="none" w:sz="0" w:space="0" w:color="auto"/>
                          </w:divBdr>
                        </w:div>
                        <w:div w:id="895042734">
                          <w:marLeft w:val="0"/>
                          <w:marRight w:val="30"/>
                          <w:marTop w:val="0"/>
                          <w:marBottom w:val="0"/>
                          <w:divBdr>
                            <w:top w:val="none" w:sz="0" w:space="0" w:color="auto"/>
                            <w:left w:val="none" w:sz="0" w:space="0" w:color="auto"/>
                            <w:bottom w:val="none" w:sz="0" w:space="0" w:color="auto"/>
                            <w:right w:val="none" w:sz="0" w:space="0" w:color="auto"/>
                          </w:divBdr>
                        </w:div>
                        <w:div w:id="134183121">
                          <w:marLeft w:val="0"/>
                          <w:marRight w:val="0"/>
                          <w:marTop w:val="0"/>
                          <w:marBottom w:val="0"/>
                          <w:divBdr>
                            <w:top w:val="none" w:sz="0" w:space="0" w:color="auto"/>
                            <w:left w:val="none" w:sz="0" w:space="0" w:color="auto"/>
                            <w:bottom w:val="none" w:sz="0" w:space="0" w:color="auto"/>
                            <w:right w:val="none" w:sz="0" w:space="0" w:color="auto"/>
                          </w:divBdr>
                          <w:divsChild>
                            <w:div w:id="2063479110">
                              <w:marLeft w:val="0"/>
                              <w:marRight w:val="0"/>
                              <w:marTop w:val="0"/>
                              <w:marBottom w:val="0"/>
                              <w:divBdr>
                                <w:top w:val="none" w:sz="0" w:space="0" w:color="auto"/>
                                <w:left w:val="none" w:sz="0" w:space="0" w:color="auto"/>
                                <w:bottom w:val="none" w:sz="0" w:space="0" w:color="auto"/>
                                <w:right w:val="none" w:sz="0" w:space="0" w:color="auto"/>
                              </w:divBdr>
                            </w:div>
                            <w:div w:id="1312710628">
                              <w:marLeft w:val="0"/>
                              <w:marRight w:val="0"/>
                              <w:marTop w:val="0"/>
                              <w:marBottom w:val="0"/>
                              <w:divBdr>
                                <w:top w:val="none" w:sz="0" w:space="0" w:color="auto"/>
                                <w:left w:val="none" w:sz="0" w:space="0" w:color="auto"/>
                                <w:bottom w:val="none" w:sz="0" w:space="0" w:color="auto"/>
                                <w:right w:val="none" w:sz="0" w:space="0" w:color="auto"/>
                              </w:divBdr>
                            </w:div>
                            <w:div w:id="1915821796">
                              <w:marLeft w:val="0"/>
                              <w:marRight w:val="0"/>
                              <w:marTop w:val="60"/>
                              <w:marBottom w:val="0"/>
                              <w:divBdr>
                                <w:top w:val="none" w:sz="0" w:space="0" w:color="auto"/>
                                <w:left w:val="none" w:sz="0" w:space="0" w:color="auto"/>
                                <w:bottom w:val="none" w:sz="0" w:space="0" w:color="auto"/>
                                <w:right w:val="none" w:sz="0" w:space="0" w:color="auto"/>
                              </w:divBdr>
                              <w:divsChild>
                                <w:div w:id="1520925054">
                                  <w:marLeft w:val="0"/>
                                  <w:marRight w:val="150"/>
                                  <w:marTop w:val="0"/>
                                  <w:marBottom w:val="0"/>
                                  <w:divBdr>
                                    <w:top w:val="none" w:sz="0" w:space="0" w:color="auto"/>
                                    <w:left w:val="none" w:sz="0" w:space="0" w:color="auto"/>
                                    <w:bottom w:val="none" w:sz="0" w:space="0" w:color="auto"/>
                                    <w:right w:val="none" w:sz="0" w:space="0" w:color="auto"/>
                                  </w:divBdr>
                                </w:div>
                              </w:divsChild>
                            </w:div>
                            <w:div w:id="2006087765">
                              <w:marLeft w:val="0"/>
                              <w:marRight w:val="0"/>
                              <w:marTop w:val="0"/>
                              <w:marBottom w:val="0"/>
                              <w:divBdr>
                                <w:top w:val="none" w:sz="0" w:space="0" w:color="auto"/>
                                <w:left w:val="none" w:sz="0" w:space="0" w:color="auto"/>
                                <w:bottom w:val="none" w:sz="0" w:space="0" w:color="auto"/>
                                <w:right w:val="none" w:sz="0" w:space="0" w:color="auto"/>
                              </w:divBdr>
                              <w:divsChild>
                                <w:div w:id="429665743">
                                  <w:marLeft w:val="0"/>
                                  <w:marRight w:val="0"/>
                                  <w:marTop w:val="0"/>
                                  <w:marBottom w:val="0"/>
                                  <w:divBdr>
                                    <w:top w:val="none" w:sz="0" w:space="0" w:color="auto"/>
                                    <w:left w:val="none" w:sz="0" w:space="0" w:color="auto"/>
                                    <w:bottom w:val="none" w:sz="0" w:space="0" w:color="auto"/>
                                    <w:right w:val="none" w:sz="0" w:space="0" w:color="auto"/>
                                  </w:divBdr>
                                </w:div>
                                <w:div w:id="69738554">
                                  <w:marLeft w:val="0"/>
                                  <w:marRight w:val="0"/>
                                  <w:marTop w:val="0"/>
                                  <w:marBottom w:val="0"/>
                                  <w:divBdr>
                                    <w:top w:val="none" w:sz="0" w:space="0" w:color="auto"/>
                                    <w:left w:val="none" w:sz="0" w:space="0" w:color="auto"/>
                                    <w:bottom w:val="none" w:sz="0" w:space="0" w:color="auto"/>
                                    <w:right w:val="none" w:sz="0" w:space="0" w:color="auto"/>
                                  </w:divBdr>
                                </w:div>
                                <w:div w:id="18429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865418">
              <w:marLeft w:val="0"/>
              <w:marRight w:val="0"/>
              <w:marTop w:val="0"/>
              <w:marBottom w:val="0"/>
              <w:divBdr>
                <w:top w:val="none" w:sz="0" w:space="0" w:color="auto"/>
                <w:left w:val="none" w:sz="0" w:space="0" w:color="auto"/>
                <w:bottom w:val="none" w:sz="0" w:space="0" w:color="auto"/>
                <w:right w:val="none" w:sz="0" w:space="0" w:color="auto"/>
              </w:divBdr>
              <w:divsChild>
                <w:div w:id="451246009">
                  <w:marLeft w:val="0"/>
                  <w:marRight w:val="0"/>
                  <w:marTop w:val="300"/>
                  <w:marBottom w:val="0"/>
                  <w:divBdr>
                    <w:top w:val="none" w:sz="0" w:space="0" w:color="auto"/>
                    <w:left w:val="none" w:sz="0" w:space="0" w:color="auto"/>
                    <w:bottom w:val="none" w:sz="0" w:space="0" w:color="auto"/>
                    <w:right w:val="none" w:sz="0" w:space="0" w:color="auto"/>
                  </w:divBdr>
                  <w:divsChild>
                    <w:div w:id="1003821607">
                      <w:marLeft w:val="0"/>
                      <w:marRight w:val="0"/>
                      <w:marTop w:val="0"/>
                      <w:marBottom w:val="0"/>
                      <w:divBdr>
                        <w:top w:val="none" w:sz="0" w:space="0" w:color="auto"/>
                        <w:left w:val="none" w:sz="0" w:space="0" w:color="auto"/>
                        <w:bottom w:val="none" w:sz="0" w:space="0" w:color="auto"/>
                        <w:right w:val="none" w:sz="0" w:space="0" w:color="auto"/>
                      </w:divBdr>
                    </w:div>
                  </w:divsChild>
                </w:div>
                <w:div w:id="889265102">
                  <w:marLeft w:val="0"/>
                  <w:marRight w:val="0"/>
                  <w:marTop w:val="0"/>
                  <w:marBottom w:val="0"/>
                  <w:divBdr>
                    <w:top w:val="none" w:sz="0" w:space="0" w:color="auto"/>
                    <w:left w:val="none" w:sz="0" w:space="0" w:color="auto"/>
                    <w:bottom w:val="none" w:sz="0" w:space="0" w:color="auto"/>
                    <w:right w:val="none" w:sz="0" w:space="0" w:color="auto"/>
                  </w:divBdr>
                  <w:divsChild>
                    <w:div w:id="409041510">
                      <w:marLeft w:val="0"/>
                      <w:marRight w:val="0"/>
                      <w:marTop w:val="0"/>
                      <w:marBottom w:val="0"/>
                      <w:divBdr>
                        <w:top w:val="none" w:sz="0" w:space="0" w:color="auto"/>
                        <w:left w:val="none" w:sz="0" w:space="0" w:color="auto"/>
                        <w:bottom w:val="none" w:sz="0" w:space="0" w:color="auto"/>
                        <w:right w:val="none" w:sz="0" w:space="0" w:color="auto"/>
                      </w:divBdr>
                    </w:div>
                    <w:div w:id="1508862040">
                      <w:marLeft w:val="0"/>
                      <w:marRight w:val="0"/>
                      <w:marTop w:val="0"/>
                      <w:marBottom w:val="0"/>
                      <w:divBdr>
                        <w:top w:val="none" w:sz="0" w:space="0" w:color="auto"/>
                        <w:left w:val="none" w:sz="0" w:space="0" w:color="auto"/>
                        <w:bottom w:val="none" w:sz="0" w:space="0" w:color="auto"/>
                        <w:right w:val="none" w:sz="0" w:space="0" w:color="auto"/>
                      </w:divBdr>
                    </w:div>
                    <w:div w:id="726876106">
                      <w:marLeft w:val="0"/>
                      <w:marRight w:val="0"/>
                      <w:marTop w:val="0"/>
                      <w:marBottom w:val="0"/>
                      <w:divBdr>
                        <w:top w:val="none" w:sz="0" w:space="0" w:color="auto"/>
                        <w:left w:val="none" w:sz="0" w:space="0" w:color="auto"/>
                        <w:bottom w:val="none" w:sz="0" w:space="0" w:color="auto"/>
                        <w:right w:val="none" w:sz="0" w:space="0" w:color="auto"/>
                      </w:divBdr>
                    </w:div>
                  </w:divsChild>
                </w:div>
                <w:div w:id="1333607706">
                  <w:marLeft w:val="0"/>
                  <w:marRight w:val="0"/>
                  <w:marTop w:val="0"/>
                  <w:marBottom w:val="0"/>
                  <w:divBdr>
                    <w:top w:val="single" w:sz="6" w:space="4" w:color="CCCCCC"/>
                    <w:left w:val="none" w:sz="0" w:space="0" w:color="auto"/>
                    <w:bottom w:val="none" w:sz="0" w:space="0" w:color="auto"/>
                    <w:right w:val="none" w:sz="0" w:space="0" w:color="auto"/>
                  </w:divBdr>
                </w:div>
              </w:divsChild>
            </w:div>
          </w:divsChild>
        </w:div>
      </w:divsChild>
    </w:div>
    <w:div w:id="804736877">
      <w:bodyDiv w:val="1"/>
      <w:marLeft w:val="0"/>
      <w:marRight w:val="0"/>
      <w:marTop w:val="0"/>
      <w:marBottom w:val="0"/>
      <w:divBdr>
        <w:top w:val="none" w:sz="0" w:space="0" w:color="auto"/>
        <w:left w:val="none" w:sz="0" w:space="0" w:color="auto"/>
        <w:bottom w:val="none" w:sz="0" w:space="0" w:color="auto"/>
        <w:right w:val="none" w:sz="0" w:space="0" w:color="auto"/>
      </w:divBdr>
    </w:div>
    <w:div w:id="829638720">
      <w:bodyDiv w:val="1"/>
      <w:marLeft w:val="0"/>
      <w:marRight w:val="0"/>
      <w:marTop w:val="0"/>
      <w:marBottom w:val="0"/>
      <w:divBdr>
        <w:top w:val="none" w:sz="0" w:space="0" w:color="auto"/>
        <w:left w:val="none" w:sz="0" w:space="0" w:color="auto"/>
        <w:bottom w:val="none" w:sz="0" w:space="0" w:color="auto"/>
        <w:right w:val="none" w:sz="0" w:space="0" w:color="auto"/>
      </w:divBdr>
    </w:div>
    <w:div w:id="857276571">
      <w:bodyDiv w:val="1"/>
      <w:marLeft w:val="0"/>
      <w:marRight w:val="0"/>
      <w:marTop w:val="0"/>
      <w:marBottom w:val="0"/>
      <w:divBdr>
        <w:top w:val="none" w:sz="0" w:space="0" w:color="auto"/>
        <w:left w:val="none" w:sz="0" w:space="0" w:color="auto"/>
        <w:bottom w:val="none" w:sz="0" w:space="0" w:color="auto"/>
        <w:right w:val="none" w:sz="0" w:space="0" w:color="auto"/>
      </w:divBdr>
    </w:div>
    <w:div w:id="988051263">
      <w:bodyDiv w:val="1"/>
      <w:marLeft w:val="0"/>
      <w:marRight w:val="0"/>
      <w:marTop w:val="0"/>
      <w:marBottom w:val="0"/>
      <w:divBdr>
        <w:top w:val="none" w:sz="0" w:space="0" w:color="auto"/>
        <w:left w:val="none" w:sz="0" w:space="0" w:color="auto"/>
        <w:bottom w:val="none" w:sz="0" w:space="0" w:color="auto"/>
        <w:right w:val="none" w:sz="0" w:space="0" w:color="auto"/>
      </w:divBdr>
    </w:div>
    <w:div w:id="1073770747">
      <w:bodyDiv w:val="1"/>
      <w:marLeft w:val="0"/>
      <w:marRight w:val="0"/>
      <w:marTop w:val="0"/>
      <w:marBottom w:val="0"/>
      <w:divBdr>
        <w:top w:val="none" w:sz="0" w:space="0" w:color="auto"/>
        <w:left w:val="none" w:sz="0" w:space="0" w:color="auto"/>
        <w:bottom w:val="none" w:sz="0" w:space="0" w:color="auto"/>
        <w:right w:val="none" w:sz="0" w:space="0" w:color="auto"/>
      </w:divBdr>
    </w:div>
    <w:div w:id="1298028880">
      <w:bodyDiv w:val="1"/>
      <w:marLeft w:val="0"/>
      <w:marRight w:val="0"/>
      <w:marTop w:val="0"/>
      <w:marBottom w:val="0"/>
      <w:divBdr>
        <w:top w:val="none" w:sz="0" w:space="0" w:color="auto"/>
        <w:left w:val="none" w:sz="0" w:space="0" w:color="auto"/>
        <w:bottom w:val="none" w:sz="0" w:space="0" w:color="auto"/>
        <w:right w:val="none" w:sz="0" w:space="0" w:color="auto"/>
      </w:divBdr>
    </w:div>
    <w:div w:id="1511485545">
      <w:bodyDiv w:val="1"/>
      <w:marLeft w:val="0"/>
      <w:marRight w:val="0"/>
      <w:marTop w:val="0"/>
      <w:marBottom w:val="0"/>
      <w:divBdr>
        <w:top w:val="none" w:sz="0" w:space="0" w:color="auto"/>
        <w:left w:val="none" w:sz="0" w:space="0" w:color="auto"/>
        <w:bottom w:val="none" w:sz="0" w:space="0" w:color="auto"/>
        <w:right w:val="none" w:sz="0" w:space="0" w:color="auto"/>
      </w:divBdr>
    </w:div>
    <w:div w:id="1549953083">
      <w:bodyDiv w:val="1"/>
      <w:marLeft w:val="0"/>
      <w:marRight w:val="0"/>
      <w:marTop w:val="0"/>
      <w:marBottom w:val="0"/>
      <w:divBdr>
        <w:top w:val="none" w:sz="0" w:space="0" w:color="auto"/>
        <w:left w:val="none" w:sz="0" w:space="0" w:color="auto"/>
        <w:bottom w:val="none" w:sz="0" w:space="0" w:color="auto"/>
        <w:right w:val="none" w:sz="0" w:space="0" w:color="auto"/>
      </w:divBdr>
      <w:divsChild>
        <w:div w:id="656034253">
          <w:marLeft w:val="0"/>
          <w:marRight w:val="0"/>
          <w:marTop w:val="0"/>
          <w:marBottom w:val="0"/>
          <w:divBdr>
            <w:top w:val="none" w:sz="0" w:space="0" w:color="auto"/>
            <w:left w:val="none" w:sz="0" w:space="0" w:color="auto"/>
            <w:bottom w:val="none" w:sz="0" w:space="0" w:color="auto"/>
            <w:right w:val="none" w:sz="0" w:space="0" w:color="auto"/>
          </w:divBdr>
        </w:div>
      </w:divsChild>
    </w:div>
    <w:div w:id="1586568359">
      <w:bodyDiv w:val="1"/>
      <w:marLeft w:val="0"/>
      <w:marRight w:val="0"/>
      <w:marTop w:val="0"/>
      <w:marBottom w:val="0"/>
      <w:divBdr>
        <w:top w:val="none" w:sz="0" w:space="0" w:color="auto"/>
        <w:left w:val="none" w:sz="0" w:space="0" w:color="auto"/>
        <w:bottom w:val="none" w:sz="0" w:space="0" w:color="auto"/>
        <w:right w:val="none" w:sz="0" w:space="0" w:color="auto"/>
      </w:divBdr>
    </w:div>
    <w:div w:id="1597249101">
      <w:bodyDiv w:val="1"/>
      <w:marLeft w:val="0"/>
      <w:marRight w:val="0"/>
      <w:marTop w:val="0"/>
      <w:marBottom w:val="0"/>
      <w:divBdr>
        <w:top w:val="none" w:sz="0" w:space="0" w:color="auto"/>
        <w:left w:val="none" w:sz="0" w:space="0" w:color="auto"/>
        <w:bottom w:val="none" w:sz="0" w:space="0" w:color="auto"/>
        <w:right w:val="none" w:sz="0" w:space="0" w:color="auto"/>
      </w:divBdr>
      <w:divsChild>
        <w:div w:id="189076777">
          <w:marLeft w:val="0"/>
          <w:marRight w:val="0"/>
          <w:marTop w:val="0"/>
          <w:marBottom w:val="0"/>
          <w:divBdr>
            <w:top w:val="none" w:sz="0" w:space="0" w:color="auto"/>
            <w:left w:val="none" w:sz="0" w:space="0" w:color="auto"/>
            <w:bottom w:val="none" w:sz="0" w:space="0" w:color="auto"/>
            <w:right w:val="none" w:sz="0" w:space="0" w:color="auto"/>
          </w:divBdr>
        </w:div>
      </w:divsChild>
    </w:div>
    <w:div w:id="1614283523">
      <w:bodyDiv w:val="1"/>
      <w:marLeft w:val="0"/>
      <w:marRight w:val="0"/>
      <w:marTop w:val="0"/>
      <w:marBottom w:val="0"/>
      <w:divBdr>
        <w:top w:val="none" w:sz="0" w:space="0" w:color="auto"/>
        <w:left w:val="none" w:sz="0" w:space="0" w:color="auto"/>
        <w:bottom w:val="none" w:sz="0" w:space="0" w:color="auto"/>
        <w:right w:val="none" w:sz="0" w:space="0" w:color="auto"/>
      </w:divBdr>
      <w:divsChild>
        <w:div w:id="2102067399">
          <w:marLeft w:val="0"/>
          <w:marRight w:val="0"/>
          <w:marTop w:val="0"/>
          <w:marBottom w:val="0"/>
          <w:divBdr>
            <w:top w:val="none" w:sz="0" w:space="0" w:color="auto"/>
            <w:left w:val="none" w:sz="0" w:space="0" w:color="auto"/>
            <w:bottom w:val="none" w:sz="0" w:space="0" w:color="auto"/>
            <w:right w:val="none" w:sz="0" w:space="0" w:color="auto"/>
          </w:divBdr>
          <w:divsChild>
            <w:div w:id="152412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18262">
      <w:bodyDiv w:val="1"/>
      <w:marLeft w:val="0"/>
      <w:marRight w:val="0"/>
      <w:marTop w:val="0"/>
      <w:marBottom w:val="0"/>
      <w:divBdr>
        <w:top w:val="none" w:sz="0" w:space="0" w:color="auto"/>
        <w:left w:val="none" w:sz="0" w:space="0" w:color="auto"/>
        <w:bottom w:val="none" w:sz="0" w:space="0" w:color="auto"/>
        <w:right w:val="none" w:sz="0" w:space="0" w:color="auto"/>
      </w:divBdr>
    </w:div>
    <w:div w:id="1783498263">
      <w:bodyDiv w:val="1"/>
      <w:marLeft w:val="0"/>
      <w:marRight w:val="0"/>
      <w:marTop w:val="0"/>
      <w:marBottom w:val="0"/>
      <w:divBdr>
        <w:top w:val="none" w:sz="0" w:space="0" w:color="auto"/>
        <w:left w:val="none" w:sz="0" w:space="0" w:color="auto"/>
        <w:bottom w:val="none" w:sz="0" w:space="0" w:color="auto"/>
        <w:right w:val="none" w:sz="0" w:space="0" w:color="auto"/>
      </w:divBdr>
    </w:div>
    <w:div w:id="1907452958">
      <w:bodyDiv w:val="1"/>
      <w:marLeft w:val="0"/>
      <w:marRight w:val="0"/>
      <w:marTop w:val="0"/>
      <w:marBottom w:val="0"/>
      <w:divBdr>
        <w:top w:val="none" w:sz="0" w:space="0" w:color="auto"/>
        <w:left w:val="none" w:sz="0" w:space="0" w:color="auto"/>
        <w:bottom w:val="none" w:sz="0" w:space="0" w:color="auto"/>
        <w:right w:val="none" w:sz="0" w:space="0" w:color="auto"/>
      </w:divBdr>
      <w:divsChild>
        <w:div w:id="1757558567">
          <w:marLeft w:val="0"/>
          <w:marRight w:val="0"/>
          <w:marTop w:val="0"/>
          <w:marBottom w:val="0"/>
          <w:divBdr>
            <w:top w:val="none" w:sz="0" w:space="0" w:color="auto"/>
            <w:left w:val="none" w:sz="0" w:space="0" w:color="auto"/>
            <w:bottom w:val="none" w:sz="0" w:space="0" w:color="auto"/>
            <w:right w:val="none" w:sz="0" w:space="0" w:color="auto"/>
          </w:divBdr>
        </w:div>
      </w:divsChild>
    </w:div>
    <w:div w:id="1917279814">
      <w:bodyDiv w:val="1"/>
      <w:marLeft w:val="0"/>
      <w:marRight w:val="0"/>
      <w:marTop w:val="0"/>
      <w:marBottom w:val="0"/>
      <w:divBdr>
        <w:top w:val="none" w:sz="0" w:space="0" w:color="auto"/>
        <w:left w:val="none" w:sz="0" w:space="0" w:color="auto"/>
        <w:bottom w:val="none" w:sz="0" w:space="0" w:color="auto"/>
        <w:right w:val="none" w:sz="0" w:space="0" w:color="auto"/>
      </w:divBdr>
    </w:div>
    <w:div w:id="2030796417">
      <w:bodyDiv w:val="1"/>
      <w:marLeft w:val="0"/>
      <w:marRight w:val="0"/>
      <w:marTop w:val="0"/>
      <w:marBottom w:val="0"/>
      <w:divBdr>
        <w:top w:val="none" w:sz="0" w:space="0" w:color="auto"/>
        <w:left w:val="none" w:sz="0" w:space="0" w:color="auto"/>
        <w:bottom w:val="none" w:sz="0" w:space="0" w:color="auto"/>
        <w:right w:val="none" w:sz="0" w:space="0" w:color="auto"/>
      </w:divBdr>
      <w:divsChild>
        <w:div w:id="374501103">
          <w:marLeft w:val="0"/>
          <w:marRight w:val="0"/>
          <w:marTop w:val="0"/>
          <w:marBottom w:val="0"/>
          <w:divBdr>
            <w:top w:val="none" w:sz="0" w:space="0" w:color="auto"/>
            <w:left w:val="none" w:sz="0" w:space="0" w:color="auto"/>
            <w:bottom w:val="none" w:sz="0" w:space="0" w:color="auto"/>
            <w:right w:val="none" w:sz="0" w:space="0" w:color="auto"/>
          </w:divBdr>
          <w:divsChild>
            <w:div w:id="398477888">
              <w:marLeft w:val="0"/>
              <w:marRight w:val="0"/>
              <w:marTop w:val="0"/>
              <w:marBottom w:val="0"/>
              <w:divBdr>
                <w:top w:val="none" w:sz="0" w:space="0" w:color="auto"/>
                <w:left w:val="none" w:sz="0" w:space="0" w:color="auto"/>
                <w:bottom w:val="none" w:sz="0" w:space="0" w:color="auto"/>
                <w:right w:val="none" w:sz="0" w:space="0" w:color="auto"/>
              </w:divBdr>
              <w:divsChild>
                <w:div w:id="16003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jason.baber@ieee.org" TargetMode="External"/><Relationship Id="rId18" Type="http://schemas.openxmlformats.org/officeDocument/2006/relationships/hyperlink" Target="mailto:dhall@valenciacollege.edu" TargetMode="External"/><Relationship Id="rId26" Type="http://schemas.openxmlformats.org/officeDocument/2006/relationships/hyperlink" Target="mailto:Johnde4@gmail.com" TargetMode="External"/><Relationship Id="rId39" Type="http://schemas.openxmlformats.org/officeDocument/2006/relationships/hyperlink" Target="http://ewh.ieee.org/r3/fc/" TargetMode="External"/><Relationship Id="rId21" Type="http://schemas.openxmlformats.org/officeDocument/2006/relationships/hyperlink" Target="mailto:Crivera176@mail.valenciacollege.edu" TargetMode="External"/><Relationship Id="rId34" Type="http://schemas.openxmlformats.org/officeDocument/2006/relationships/image" Target="media/image3.png"/><Relationship Id="rId42" Type="http://schemas.openxmlformats.org/officeDocument/2006/relationships/image" Target="cid:image002.gif@01D18AEC.8EFA5360" TargetMode="External"/><Relationship Id="rId47" Type="http://schemas.openxmlformats.org/officeDocument/2006/relationships/image" Target="media/image6.gif"/><Relationship Id="rId50" Type="http://schemas.openxmlformats.org/officeDocument/2006/relationships/image" Target="media/image7.gif"/><Relationship Id="rId55" Type="http://schemas.openxmlformats.org/officeDocument/2006/relationships/image" Target="media/image9.png"/><Relationship Id="rId63" Type="http://schemas.openxmlformats.org/officeDocument/2006/relationships/hyperlink" Target="file:///G:\IEEE\ORLANDO\Orlando%202016\April\APRIL%202016%20Technical%20Conference%20Flyer.pdf" TargetMode="External"/><Relationship Id="rId68" Type="http://schemas.openxmlformats.org/officeDocument/2006/relationships/hyperlink" Target="file:///G:\IEEE\ORLANDO\Orlando%202016\April\index.html" TargetMode="External"/><Relationship Id="rId76" Type="http://schemas.openxmlformats.org/officeDocument/2006/relationships/hyperlink" Target="http://ieee-collabratec.ieee.org/?utm_source=MGA&amp;utm_medium=Email&amp;utm_content=message1&amp;utm_campaign=092115&amp;WT.mc_id=mga_email_message1_092115" TargetMode="External"/><Relationship Id="rId84" Type="http://schemas.openxmlformats.org/officeDocument/2006/relationships/hyperlink" Target="http://www.ieee.org/about/history_center/newsletter/ieee_history_center_newsletter_93.pdf" TargetMode="External"/><Relationship Id="rId89" Type="http://schemas.openxmlformats.org/officeDocument/2006/relationships/hyperlink" Target="http://ewh.ieee.org/r3/orlando" TargetMode="External"/><Relationship Id="rId7" Type="http://schemas.openxmlformats.org/officeDocument/2006/relationships/endnotes" Target="endnotes.xml"/><Relationship Id="rId71" Type="http://schemas.openxmlformats.org/officeDocument/2006/relationships/hyperlink" Target="http://ewh.ieee.org/r3/orlando/2016/Apr/MD%20Monthly%20-%20Feb%202016.pdf"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eee-aess.org/sites/ieee-aess.org/files/syscon-2016-young-professionals_flyer_v7.pdf" TargetMode="External"/><Relationship Id="rId29" Type="http://schemas.openxmlformats.org/officeDocument/2006/relationships/hyperlink" Target="mailto:Benjamin.gafoor@gmail.com" TargetMode="External"/><Relationship Id="rId11" Type="http://schemas.openxmlformats.org/officeDocument/2006/relationships/hyperlink" Target="http://www.engineering.pitt.edu/ieeesps/" TargetMode="External"/><Relationship Id="rId24" Type="http://schemas.openxmlformats.org/officeDocument/2006/relationships/hyperlink" Target="mailto:Stran2@mail.valenciacollege.edu" TargetMode="External"/><Relationship Id="rId32" Type="http://schemas.openxmlformats.org/officeDocument/2006/relationships/hyperlink" Target="mailto:Faisal.abujubara@gmail.com" TargetMode="External"/><Relationship Id="rId37" Type="http://schemas.openxmlformats.org/officeDocument/2006/relationships/hyperlink" Target="http://www.ieee.org/membership_services/membership/my_ieee.html" TargetMode="External"/><Relationship Id="rId40" Type="http://schemas.openxmlformats.org/officeDocument/2006/relationships/hyperlink" Target="https://www.facebook.com/IEEEOrlandoSection" TargetMode="External"/><Relationship Id="rId45" Type="http://schemas.openxmlformats.org/officeDocument/2006/relationships/image" Target="cid:image003.gif@01D18AEC.8EFA5360" TargetMode="External"/><Relationship Id="rId53" Type="http://schemas.openxmlformats.org/officeDocument/2006/relationships/image" Target="cid:image006.png@01D18AEC.8EFA5360" TargetMode="External"/><Relationship Id="rId58" Type="http://schemas.openxmlformats.org/officeDocument/2006/relationships/hyperlink" Target="file:///G:\IEEE\ORLANDO\Orlando%202016\April\APRIL%202016%20Technical%20Conference%20Flyer.pdf" TargetMode="External"/><Relationship Id="rId66" Type="http://schemas.openxmlformats.org/officeDocument/2006/relationships/hyperlink" Target="file:///G:\IEEE\ORLANDO\Orlando%202016\April\Sub%20Order.pdf" TargetMode="External"/><Relationship Id="rId74" Type="http://schemas.openxmlformats.org/officeDocument/2006/relationships/hyperlink" Target="http://wamicon.org/" TargetMode="External"/><Relationship Id="rId79" Type="http://schemas.openxmlformats.org/officeDocument/2006/relationships/hyperlink" Target="http://newsletters.ieee.org/volunteers/sentinel/" TargetMode="External"/><Relationship Id="rId87" Type="http://schemas.openxmlformats.org/officeDocument/2006/relationships/hyperlink" Target="file:///G:\IEEE\ORLANDO\Orlando%202016\April\DeVry%20University_Driving%20Details.docx" TargetMode="External"/><Relationship Id="rId5" Type="http://schemas.openxmlformats.org/officeDocument/2006/relationships/webSettings" Target="webSettings.xml"/><Relationship Id="rId61" Type="http://schemas.openxmlformats.org/officeDocument/2006/relationships/hyperlink" Target="file:///G:\IEEE\ORLANDO\Orlando%202016\April\Sub%20Order.pdf" TargetMode="External"/><Relationship Id="rId82" Type="http://schemas.openxmlformats.org/officeDocument/2006/relationships/hyperlink" Target="http://shop.ieeeusa.org/usashop/product/views/76382" TargetMode="External"/><Relationship Id="rId90" Type="http://schemas.openxmlformats.org/officeDocument/2006/relationships/footer" Target="footer1.xml"/><Relationship Id="rId19" Type="http://schemas.openxmlformats.org/officeDocument/2006/relationships/hyperlink" Target="mailto:Sandre3@mail.valenciacollege.edu" TargetMode="External"/><Relationship Id="rId14" Type="http://schemas.openxmlformats.org/officeDocument/2006/relationships/hyperlink" Target="mailto:ophir2k@ieee.org" TargetMode="External"/><Relationship Id="rId22" Type="http://schemas.openxmlformats.org/officeDocument/2006/relationships/hyperlink" Target="mailto:gsapijaszko@devry.edu" TargetMode="External"/><Relationship Id="rId27" Type="http://schemas.openxmlformats.org/officeDocument/2006/relationships/hyperlink" Target="mailto:Greg.mclane.2015@ieee.org" TargetMode="External"/><Relationship Id="rId30" Type="http://schemas.openxmlformats.org/officeDocument/2006/relationships/hyperlink" Target="mailto:ccwu@ieee.org" TargetMode="External"/><Relationship Id="rId35" Type="http://schemas.openxmlformats.org/officeDocument/2006/relationships/image" Target="cid:image001.png@01D18AEC.8EFA5360" TargetMode="External"/><Relationship Id="rId43" Type="http://schemas.openxmlformats.org/officeDocument/2006/relationships/hyperlink" Target="http://twitter.com/IeeeOrlando" TargetMode="External"/><Relationship Id="rId48" Type="http://schemas.openxmlformats.org/officeDocument/2006/relationships/image" Target="cid:image004.gif@01D18AEC.8EFA5360" TargetMode="External"/><Relationship Id="rId56" Type="http://schemas.openxmlformats.org/officeDocument/2006/relationships/image" Target="cid:image016.png@01D18AED.08248B70" TargetMode="External"/><Relationship Id="rId64" Type="http://schemas.openxmlformats.org/officeDocument/2006/relationships/hyperlink" Target="file:///G:\IEEE\ORLANDO\Orlando%202016\April\Sub%20Order.pdf" TargetMode="External"/><Relationship Id="rId69" Type="http://schemas.openxmlformats.org/officeDocument/2006/relationships/hyperlink" Target="file:///G:\IEEE\ORLANDO\Orlando%202016\April\index.html" TargetMode="External"/><Relationship Id="rId77" Type="http://schemas.openxmlformats.org/officeDocument/2006/relationships/hyperlink" Target="http://www.ieee.org/discounts" TargetMode="External"/><Relationship Id="rId8" Type="http://schemas.openxmlformats.org/officeDocument/2006/relationships/image" Target="media/image1.jpeg"/><Relationship Id="rId51" Type="http://schemas.openxmlformats.org/officeDocument/2006/relationships/image" Target="cid:image005.gif@01D18AEC.8EFA5360" TargetMode="External"/><Relationship Id="rId72" Type="http://schemas.openxmlformats.org/officeDocument/2006/relationships/hyperlink" Target="http://www.ewh.ieee.org/reg/3/" TargetMode="External"/><Relationship Id="rId80" Type="http://schemas.openxmlformats.org/officeDocument/2006/relationships/hyperlink" Target="http://www.todaysengineer.org/" TargetMode="External"/><Relationship Id="rId85" Type="http://schemas.openxmlformats.org/officeDocument/2006/relationships/hyperlink" Target="http://www.dronedealerexpo.com" TargetMode="External"/><Relationship Id="rId3" Type="http://schemas.openxmlformats.org/officeDocument/2006/relationships/styles" Target="styles.xml"/><Relationship Id="rId12" Type="http://schemas.openxmlformats.org/officeDocument/2006/relationships/hyperlink" Target="https://www.regonline.com/ieeesummerschoolonbigdata" TargetMode="External"/><Relationship Id="rId17" Type="http://schemas.openxmlformats.org/officeDocument/2006/relationships/hyperlink" Target="mailto:ggilmore@ieee.org" TargetMode="External"/><Relationship Id="rId25" Type="http://schemas.openxmlformats.org/officeDocument/2006/relationships/hyperlink" Target="mailto:ALombardi@mail.valenciacollege.edu" TargetMode="External"/><Relationship Id="rId33" Type="http://schemas.openxmlformats.org/officeDocument/2006/relationships/hyperlink" Target="http://www.ieee.org/" TargetMode="External"/><Relationship Id="rId38" Type="http://schemas.openxmlformats.org/officeDocument/2006/relationships/hyperlink" Target="http://ewh.ieee.org/reg/3/" TargetMode="External"/><Relationship Id="rId46" Type="http://schemas.openxmlformats.org/officeDocument/2006/relationships/hyperlink" Target="http://www.youtube.com/results?search_type=search_users&amp;search_query=IEEE&amp;uni=3" TargetMode="External"/><Relationship Id="rId59" Type="http://schemas.openxmlformats.org/officeDocument/2006/relationships/hyperlink" Target="file:///G:\IEEE\ORLANDO\Orlando%202016\April\Sub%20Order.pdf" TargetMode="External"/><Relationship Id="rId67" Type="http://schemas.openxmlformats.org/officeDocument/2006/relationships/hyperlink" Target="http://ewh.ieee.org/r3/orlando/2015/Nov/Awards_Banquet_2015.html" TargetMode="External"/><Relationship Id="rId20" Type="http://schemas.openxmlformats.org/officeDocument/2006/relationships/hyperlink" Target="mailto:daliborst@gmail.com" TargetMode="External"/><Relationship Id="rId41" Type="http://schemas.openxmlformats.org/officeDocument/2006/relationships/image" Target="media/image4.gif"/><Relationship Id="rId54" Type="http://schemas.openxmlformats.org/officeDocument/2006/relationships/hyperlink" Target="file:///G:\IEEE\ORLANDO\Orlando%202016\April\APRIL%202016%20Technical%20Conference%20Flyer.pdf" TargetMode="External"/><Relationship Id="rId62" Type="http://schemas.openxmlformats.org/officeDocument/2006/relationships/hyperlink" Target="file:///G:\IEEE\ORLANDO\Orlando%202016\April\IEEE%20Orlando%20Section%20Spring%202016%20Picnic.docx" TargetMode="External"/><Relationship Id="rId70" Type="http://schemas.openxmlformats.org/officeDocument/2006/relationships/hyperlink" Target="http://www.ewh.ieee.org/r3/orlando/2016/Apr/IEEE_Orlando_Section_Monthly_Mar_2016.pdf" TargetMode="External"/><Relationship Id="rId75" Type="http://schemas.openxmlformats.org/officeDocument/2006/relationships/hyperlink" Target="http://www.ewh.ieee.org/r3/orlando/2015/Oct/IRPS%202016%20CFP_final.pdf" TargetMode="External"/><Relationship Id="rId83" Type="http://schemas.openxmlformats.org/officeDocument/2006/relationships/hyperlink" Target="http://www.ieee.org/societies_communities/geo_activities/mga_news.html" TargetMode="External"/><Relationship Id="rId88" Type="http://schemas.openxmlformats.org/officeDocument/2006/relationships/hyperlink" Target="mailto:%20ravi.shrees@gmail.com"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2016.ieeesyscon.org/young-professionals-caucus" TargetMode="External"/><Relationship Id="rId23" Type="http://schemas.openxmlformats.org/officeDocument/2006/relationships/hyperlink" Target="mailto:rescarment@gmail.com" TargetMode="External"/><Relationship Id="rId28" Type="http://schemas.openxmlformats.org/officeDocument/2006/relationships/hyperlink" Target="mailto:sarndt@mail.valenciacollege.edu" TargetMode="External"/><Relationship Id="rId36" Type="http://schemas.openxmlformats.org/officeDocument/2006/relationships/hyperlink" Target="https://origin.www.ieee.org/forms/myIEEE.fcc" TargetMode="External"/><Relationship Id="rId49" Type="http://schemas.openxmlformats.org/officeDocument/2006/relationships/hyperlink" Target="http://www.linkedin.com/company/ieee" TargetMode="External"/><Relationship Id="rId57" Type="http://schemas.openxmlformats.org/officeDocument/2006/relationships/hyperlink" Target="http://ewh.ieee.org/r3/orlando/2016/Apr/index.html" TargetMode="External"/><Relationship Id="rId10" Type="http://schemas.openxmlformats.org/officeDocument/2006/relationships/image" Target="cid:ii_15330adf93eecd94" TargetMode="External"/><Relationship Id="rId31" Type="http://schemas.openxmlformats.org/officeDocument/2006/relationships/hyperlink" Target="mailto:Scott.a.clary@lmco.com" TargetMode="External"/><Relationship Id="rId44" Type="http://schemas.openxmlformats.org/officeDocument/2006/relationships/image" Target="media/image5.gif"/><Relationship Id="rId52" Type="http://schemas.openxmlformats.org/officeDocument/2006/relationships/image" Target="media/image8.png"/><Relationship Id="rId60" Type="http://schemas.openxmlformats.org/officeDocument/2006/relationships/hyperlink" Target="file:///G:\IEEE\ORLANDO\Orlando%202016\April\APRIL%202016%20Technical%20Conference%20Flyer.pdf" TargetMode="External"/><Relationship Id="rId65" Type="http://schemas.openxmlformats.org/officeDocument/2006/relationships/hyperlink" Target="file:///G:\IEEE\ORLANDO\Orlando%202016\April\APRIL%202016%20Technical%20Conference%20Flyer.pdf" TargetMode="External"/><Relationship Id="rId73" Type="http://schemas.openxmlformats.org/officeDocument/2006/relationships/hyperlink" Target="http://www.ieeesoutheastcon.org/" TargetMode="External"/><Relationship Id="rId78" Type="http://schemas.openxmlformats.org/officeDocument/2006/relationships/hyperlink" Target="http://www.ieee.org/ns/mganet/mbb/0216_Benefits_Bulletin_R1-7.html" TargetMode="External"/><Relationship Id="rId81" Type="http://schemas.openxmlformats.org/officeDocument/2006/relationships/hyperlink" Target="http://newsletters.ieee.org/society/MbrNltr" TargetMode="External"/><Relationship Id="rId86" Type="http://schemas.openxmlformats.org/officeDocument/2006/relationships/hyperlink" Target="https://student.societyforscience.org/grand-award-judges"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FD962-1034-4CA3-B30D-352A07E46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2084</Words>
  <Characters>11882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Joseph Lias</cp:lastModifiedBy>
  <cp:revision>17</cp:revision>
  <cp:lastPrinted>2015-10-12T19:56:00Z</cp:lastPrinted>
  <dcterms:created xsi:type="dcterms:W3CDTF">2016-04-06T14:07:00Z</dcterms:created>
  <dcterms:modified xsi:type="dcterms:W3CDTF">2016-04-07T16:08:00Z</dcterms:modified>
</cp:coreProperties>
</file>